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74" w:rsidRDefault="00D07C74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F932A0" w:rsidRPr="00146100" w:rsidRDefault="0014610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685867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«__» ______201</w:t>
      </w:r>
      <w:r w:rsidR="000D00FA">
        <w:rPr>
          <w:rFonts w:ascii="Times New Roman" w:hAnsi="Times New Roman"/>
          <w:sz w:val="28"/>
          <w:szCs w:val="28"/>
        </w:rPr>
        <w:t>8</w:t>
      </w:r>
      <w:r w:rsidRPr="00685867">
        <w:rPr>
          <w:rFonts w:ascii="Times New Roman" w:hAnsi="Times New Roman"/>
          <w:sz w:val="28"/>
          <w:szCs w:val="28"/>
        </w:rPr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8C5857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</w:t>
      </w:r>
      <w:r w:rsidR="009A3957" w:rsidRPr="009A3957">
        <w:rPr>
          <w:rFonts w:ascii="Times New Roman" w:hAnsi="Times New Roman"/>
        </w:rPr>
        <w:t xml:space="preserve"> </w:t>
      </w:r>
      <w:r w:rsidRPr="008C5857">
        <w:rPr>
          <w:rFonts w:ascii="Times New Roman" w:hAnsi="Times New Roman"/>
        </w:rPr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5C17" w:rsidRDefault="00096995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03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FB7C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6A1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FB7CAB">
        <w:rPr>
          <w:rFonts w:ascii="Times New Roman" w:hAnsi="Times New Roman" w:cs="Times New Roman"/>
          <w:b/>
          <w:sz w:val="28"/>
          <w:szCs w:val="28"/>
        </w:rPr>
        <w:t xml:space="preserve"> ценообразования</w:t>
      </w:r>
      <w:r w:rsidR="00A2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A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5FE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8C5857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501CC5" w:rsidTr="001B1C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DF5C1E" w:rsidRPr="00501CC5" w:rsidTr="001B1C8A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C1E" w:rsidRPr="00501CC5" w:rsidRDefault="00DF5C1E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C1E" w:rsidRPr="00DE772C" w:rsidRDefault="00DF5C1E" w:rsidP="00DF5C1E">
      <w:pPr>
        <w:pStyle w:val="PSTOCHEADER"/>
      </w:pPr>
      <w:r w:rsidRPr="009C7A6B"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762685299"/>
        <w:docPartObj>
          <w:docPartGallery w:val="Table of Contents"/>
          <w:docPartUnique/>
        </w:docPartObj>
      </w:sdtPr>
      <w:sdtContent>
        <w:p w:rsidR="00537687" w:rsidRPr="00B544D7" w:rsidRDefault="00537687" w:rsidP="00B544D7">
          <w:pPr>
            <w:pStyle w:val="af9"/>
            <w:spacing w:before="0"/>
            <w:rPr>
              <w:sz w:val="16"/>
              <w:szCs w:val="16"/>
            </w:rPr>
          </w:pPr>
        </w:p>
        <w:p w:rsidR="00457CB7" w:rsidRDefault="00761EEA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r w:rsidRPr="00761EEA">
            <w:rPr>
              <w:highlight w:val="yellow"/>
            </w:rPr>
            <w:fldChar w:fldCharType="begin"/>
          </w:r>
          <w:r w:rsidR="00537687" w:rsidRPr="00925C17">
            <w:rPr>
              <w:highlight w:val="yellow"/>
            </w:rPr>
            <w:instrText xml:space="preserve"> TOC \o "1-3" \h \z \u </w:instrText>
          </w:r>
          <w:r w:rsidRPr="00761EEA">
            <w:rPr>
              <w:highlight w:val="yellow"/>
            </w:rPr>
            <w:fldChar w:fldCharType="separate"/>
          </w:r>
          <w:hyperlink w:anchor="_Toc520110222" w:history="1">
            <w:r w:rsidR="00457CB7" w:rsidRPr="00900530">
              <w:rPr>
                <w:rStyle w:val="af8"/>
                <w:b/>
                <w:bCs/>
              </w:rPr>
              <w:t>I. Общие сведения</w:t>
            </w:r>
            <w:r w:rsidR="00457C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7CB7">
              <w:rPr>
                <w:webHidden/>
              </w:rPr>
              <w:instrText xml:space="preserve"> PAGEREF _Toc520110222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7CB7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457CB7" w:rsidRDefault="00761EEA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20110223" w:history="1">
            <w:r w:rsidR="00457CB7" w:rsidRPr="00900530">
              <w:rPr>
                <w:rStyle w:val="af8"/>
                <w:b/>
                <w:bCs/>
              </w:rPr>
              <w:t>II. Описание трудовых функций, входящих в профессиональный стандарт  (функциональная карта вида трудовой деятельности)</w:t>
            </w:r>
            <w:r w:rsidR="00457C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7CB7">
              <w:rPr>
                <w:webHidden/>
              </w:rPr>
              <w:instrText xml:space="preserve"> PAGEREF _Toc520110223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7CB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57CB7" w:rsidRDefault="00761EEA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20110224" w:history="1">
            <w:r w:rsidR="00457CB7" w:rsidRPr="00900530">
              <w:rPr>
                <w:rStyle w:val="af8"/>
                <w:b/>
                <w:bCs/>
              </w:rPr>
              <w:t>III. Характеристика обобщенных трудовых функций</w:t>
            </w:r>
            <w:r w:rsidR="00457C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7CB7">
              <w:rPr>
                <w:webHidden/>
              </w:rPr>
              <w:instrText xml:space="preserve"> PAGEREF _Toc520110224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7CB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57CB7" w:rsidRDefault="00761EEA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5" w:history="1">
            <w:r w:rsidR="00457CB7" w:rsidRPr="00900530">
              <w:rPr>
                <w:rStyle w:val="af8"/>
                <w:b/>
                <w:noProof/>
              </w:rPr>
              <w:t>3.1.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761EEA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6" w:history="1">
            <w:r w:rsidR="00457CB7" w:rsidRPr="00900530">
              <w:rPr>
                <w:rStyle w:val="af8"/>
                <w:b/>
                <w:noProof/>
              </w:rPr>
              <w:t>3.2.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761EEA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7" w:history="1">
            <w:r w:rsidR="00457CB7" w:rsidRPr="00900530">
              <w:rPr>
                <w:rStyle w:val="af8"/>
                <w:b/>
                <w:noProof/>
              </w:rPr>
              <w:t>3.3.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761EEA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8" w:history="1">
            <w:r w:rsidR="00457CB7" w:rsidRPr="00900530">
              <w:rPr>
                <w:rStyle w:val="af8"/>
                <w:b/>
                <w:noProof/>
              </w:rPr>
              <w:t>3.4.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761EEA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0110229" w:history="1">
            <w:r w:rsidR="00457CB7" w:rsidRPr="00900530">
              <w:rPr>
                <w:rStyle w:val="af8"/>
                <w:b/>
                <w:noProof/>
              </w:rPr>
              <w:t>3.5. Обобщенная трудовая функция</w:t>
            </w:r>
            <w:r w:rsidR="00457C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57CB7">
              <w:rPr>
                <w:noProof/>
                <w:webHidden/>
              </w:rPr>
              <w:instrText xml:space="preserve"> PAGEREF _Toc520110229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7C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7CB7" w:rsidRDefault="00761EEA">
          <w:pPr>
            <w:pStyle w:val="1c"/>
            <w:rPr>
              <w:rFonts w:asciiTheme="minorHAnsi" w:eastAsiaTheme="minorEastAsia" w:hAnsiTheme="minorHAnsi" w:cstheme="minorBidi"/>
              <w:sz w:val="22"/>
            </w:rPr>
          </w:pPr>
          <w:hyperlink w:anchor="_Toc520110230" w:history="1">
            <w:r w:rsidR="00457CB7" w:rsidRPr="00900530">
              <w:rPr>
                <w:rStyle w:val="af8"/>
                <w:b/>
                <w:bCs/>
              </w:rPr>
              <w:t>IV. Сведения об организациях – разработчиках профессионального стандарта</w:t>
            </w:r>
            <w:r w:rsidR="00457C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57CB7">
              <w:rPr>
                <w:webHidden/>
              </w:rPr>
              <w:instrText xml:space="preserve"> PAGEREF _Toc520110230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57CB7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537687" w:rsidRDefault="00761EEA">
          <w:r w:rsidRPr="00925C17">
            <w:rPr>
              <w:b/>
              <w:bCs/>
              <w:highlight w:val="yellow"/>
            </w:rPr>
            <w:fldChar w:fldCharType="end"/>
          </w:r>
        </w:p>
      </w:sdtContent>
    </w:sdt>
    <w:p w:rsidR="00F932A0" w:rsidRPr="008C5857" w:rsidRDefault="00F932A0" w:rsidP="00D01995">
      <w:pPr>
        <w:pStyle w:val="I"/>
        <w:tabs>
          <w:tab w:val="left" w:pos="5910"/>
        </w:tabs>
        <w:rPr>
          <w:b/>
          <w:bCs/>
        </w:rPr>
      </w:pPr>
      <w:bookmarkStart w:id="0" w:name="_Toc520110222"/>
      <w:r>
        <w:rPr>
          <w:b/>
          <w:bCs/>
        </w:rPr>
        <w:t>I</w:t>
      </w:r>
      <w:r w:rsidRPr="00174FA3">
        <w:rPr>
          <w:b/>
          <w:bCs/>
        </w:rPr>
        <w:t xml:space="preserve">. </w:t>
      </w:r>
      <w:r w:rsidRPr="00392ED0">
        <w:rPr>
          <w:b/>
          <w:bCs/>
          <w:lang w:val="ru-RU"/>
        </w:rPr>
        <w:t>Общие</w:t>
      </w:r>
      <w:r w:rsidRPr="008C5857">
        <w:rPr>
          <w:b/>
          <w:bCs/>
        </w:rPr>
        <w:t xml:space="preserve"> </w:t>
      </w:r>
      <w:r w:rsidRPr="00392ED0">
        <w:rPr>
          <w:b/>
          <w:bCs/>
          <w:lang w:val="ru-RU"/>
        </w:rPr>
        <w:t>сведения</w:t>
      </w:r>
      <w:bookmarkEnd w:id="0"/>
      <w:r w:rsidR="00D01995">
        <w:rPr>
          <w:b/>
          <w:bCs/>
          <w:lang w:val="ru-RU"/>
        </w:rPr>
        <w:tab/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096995" w:rsidP="000C6A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B7C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6A1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7CAB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 xml:space="preserve"> в градостроительной деятельности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A80E4E" w:rsidP="00392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стоимост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>, предусмотренных Градостроительным кодексом Российской Федерации</w:t>
            </w:r>
            <w:r w:rsidR="00A81E9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этапах инвестиционно-строительного процесса</w:t>
            </w:r>
            <w:r w:rsidR="00A81E92">
              <w:rPr>
                <w:rFonts w:ascii="Times New Roman" w:hAnsi="Times New Roman" w:cs="Times New Roman"/>
                <w:sz w:val="24"/>
                <w:szCs w:val="24"/>
              </w:rPr>
              <w:t>, в том числе работ по строительству (реконструкции, капитальному ремонту, реставрацию), проектированию и инженерным изысканиям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32A0"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4313"/>
        <w:gridCol w:w="1103"/>
        <w:gridCol w:w="3592"/>
      </w:tblGrid>
      <w:tr w:rsidR="006D4C01" w:rsidRPr="00D5568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A80E4E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1323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DD35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472692" w:rsidRDefault="006D4C01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2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2428" w:rsidRPr="00472692" w:rsidRDefault="001A2428" w:rsidP="00DD35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2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D4C01" w:rsidRPr="00D5568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D35FE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6D4C01" w:rsidRPr="00D5568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7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6D4C01" w:rsidRPr="00D55687" w:rsidTr="006D4C01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C01" w:rsidRPr="00D55687" w:rsidRDefault="006D4C01" w:rsidP="006D4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55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55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87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D55687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037"/>
      </w:tblGrid>
      <w:tr w:rsidR="00DD35F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7E5E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41.20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8C3B26" w:rsidRDefault="00DD35FE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EF121D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Default="00EF121D" w:rsidP="00DD35FE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68.31.5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EF121D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Default="00EF121D" w:rsidP="00DD35FE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71.12.1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21D" w:rsidRDefault="00EF121D" w:rsidP="00D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с выполнением строительного контроля и авторского надзора</w:t>
            </w:r>
          </w:p>
        </w:tc>
      </w:tr>
      <w:tr w:rsidR="00D17E5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5E" w:rsidRDefault="00D17E5E" w:rsidP="00D1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71.12.2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E5E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заказчика-застройщика, генерального подрядчика</w:t>
            </w:r>
          </w:p>
        </w:tc>
      </w:tr>
      <w:tr w:rsidR="00D17E5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E5E" w:rsidRPr="00D17E5E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7E5E">
              <w:rPr>
                <w:rFonts w:ascii="Times New Roman" w:hAnsi="Times New Roman" w:cs="Times New Roman"/>
              </w:rPr>
              <w:t>71.20.6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E5E" w:rsidRDefault="00D17E5E" w:rsidP="00D17E5E">
            <w:pPr>
              <w:pStyle w:val="aff3"/>
              <w:rPr>
                <w:rFonts w:ascii="Times New Roman" w:hAnsi="Times New Roman" w:cs="Times New Roman"/>
              </w:rPr>
            </w:pPr>
            <w:r w:rsidRPr="00D17E5E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</w:p>
        </w:tc>
      </w:tr>
      <w:tr w:rsidR="00DD35F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17E5E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D35FE">
              <w:rPr>
                <w:rFonts w:ascii="Times New Roman" w:hAnsi="Times New Roman" w:cs="Times New Roman"/>
              </w:rPr>
              <w:t>74.90.21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D35FE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DD35FE" w:rsidRPr="00D55687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D35FE" w:rsidRDefault="00DD35FE" w:rsidP="00DD35FE">
            <w:pPr>
              <w:pStyle w:val="aff3"/>
              <w:rPr>
                <w:rFonts w:ascii="Times New Roman" w:hAnsi="Times New Roman" w:cs="Times New Roman"/>
              </w:rPr>
            </w:pPr>
            <w:r w:rsidRPr="00DD35FE">
              <w:rPr>
                <w:rFonts w:ascii="Times New Roman" w:hAnsi="Times New Roman" w:cs="Times New Roman"/>
              </w:rPr>
              <w:t>74.90.25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5FE" w:rsidRPr="00DD35FE" w:rsidRDefault="00DD35FE" w:rsidP="00DD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DD35FE" w:rsidRPr="00501CC5" w:rsidTr="006D4C01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D35FE" w:rsidRPr="00D55687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(код ОКВЭД)</w:t>
            </w:r>
          </w:p>
        </w:tc>
        <w:tc>
          <w:tcPr>
            <w:tcW w:w="43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D35FE" w:rsidRPr="00777546" w:rsidRDefault="00DD35FE" w:rsidP="00DD35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87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A39E7" w:rsidRDefault="001A39E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D5B" w:rsidRPr="00F92D5B" w:rsidRDefault="00DD35FE" w:rsidP="00F9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97979"/>
          <w:sz w:val="23"/>
          <w:szCs w:val="23"/>
          <w:shd w:val="clear" w:color="auto" w:fill="F9F9F9"/>
        </w:rPr>
        <w:t xml:space="preserve">- </w:t>
      </w:r>
    </w:p>
    <w:p w:rsidR="00F92D5B" w:rsidRP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P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F92D5B" w:rsidRDefault="00F92D5B" w:rsidP="00F92D5B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D5B" w:rsidRDefault="00F92D5B" w:rsidP="00F92D5B">
      <w:pPr>
        <w:rPr>
          <w:rFonts w:ascii="Times New Roman" w:hAnsi="Times New Roman" w:cs="Times New Roman"/>
          <w:sz w:val="24"/>
          <w:szCs w:val="24"/>
        </w:rPr>
      </w:pPr>
    </w:p>
    <w:p w:rsidR="001A39E7" w:rsidRPr="00F92D5B" w:rsidRDefault="001A39E7" w:rsidP="00F92D5B">
      <w:pPr>
        <w:rPr>
          <w:rFonts w:ascii="Times New Roman" w:hAnsi="Times New Roman" w:cs="Times New Roman"/>
          <w:sz w:val="24"/>
          <w:szCs w:val="24"/>
        </w:rPr>
        <w:sectPr w:rsidR="001A39E7" w:rsidRPr="00F92D5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39E7" w:rsidRPr="00995A6D" w:rsidRDefault="001A39E7" w:rsidP="001A39E7">
      <w:pPr>
        <w:pStyle w:val="I"/>
        <w:spacing w:before="120" w:after="120"/>
        <w:jc w:val="center"/>
        <w:rPr>
          <w:b/>
          <w:bCs/>
          <w:lang w:val="ru-RU"/>
        </w:rPr>
      </w:pPr>
      <w:bookmarkStart w:id="1" w:name="_Toc520110223"/>
      <w:r w:rsidRPr="00392ED0">
        <w:rPr>
          <w:b/>
          <w:bCs/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392ED0">
        <w:rPr>
          <w:b/>
          <w:bCs/>
          <w:lang w:val="ru-RU"/>
        </w:rPr>
        <w:br/>
        <w:t>(функциональная карта вида трудовой деятельности)</w:t>
      </w:r>
      <w:bookmarkEnd w:id="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62"/>
        <w:gridCol w:w="2834"/>
        <w:gridCol w:w="1702"/>
        <w:gridCol w:w="5947"/>
        <w:gridCol w:w="1376"/>
        <w:gridCol w:w="1965"/>
      </w:tblGrid>
      <w:tr w:rsidR="001A39E7" w:rsidRPr="00501CC5" w:rsidTr="00B937CB">
        <w:trPr>
          <w:tblHeader/>
          <w:jc w:val="center"/>
        </w:trPr>
        <w:tc>
          <w:tcPr>
            <w:tcW w:w="5414" w:type="dxa"/>
            <w:gridSpan w:val="3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39E7" w:rsidRPr="00501CC5" w:rsidTr="00B937CB">
        <w:trPr>
          <w:tblHeader/>
          <w:jc w:val="center"/>
        </w:trPr>
        <w:tc>
          <w:tcPr>
            <w:tcW w:w="947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791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676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5856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355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35" w:type="dxa"/>
          </w:tcPr>
          <w:p w:rsidR="001A39E7" w:rsidRPr="00501CC5" w:rsidRDefault="001A39E7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0D00FA" w:rsidRPr="00501CC5" w:rsidTr="00B937CB">
        <w:trPr>
          <w:jc w:val="center"/>
        </w:trPr>
        <w:tc>
          <w:tcPr>
            <w:tcW w:w="947" w:type="dxa"/>
            <w:vMerge w:val="restart"/>
          </w:tcPr>
          <w:p w:rsidR="000D00FA" w:rsidRPr="00000D80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1" w:type="dxa"/>
            <w:vMerge w:val="restart"/>
          </w:tcPr>
          <w:p w:rsidR="000D00FA" w:rsidRPr="00501CC5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</w:t>
            </w:r>
            <w:r w:rsidR="006D4C0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0D00FA" w:rsidRPr="00501CC5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:rsidR="000D00FA" w:rsidRPr="00FE0662" w:rsidRDefault="00D77DD3" w:rsidP="00FF3684">
            <w:pPr>
              <w:suppressAutoHyphens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F3684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6D4C01" w:rsidRPr="00FE0662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 w:rsidRPr="00FE066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 w:rsidRPr="00FE06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088D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415D" w:rsidRPr="00D76F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0D00FA" w:rsidRP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A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C6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D00FA" w:rsidRPr="00501CC5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501CC5" w:rsidTr="00B937CB">
        <w:trPr>
          <w:jc w:val="center"/>
        </w:trPr>
        <w:tc>
          <w:tcPr>
            <w:tcW w:w="947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0D00FA" w:rsidRPr="00FE0662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элементов сметной стоимости </w:t>
            </w:r>
            <w:r w:rsidR="006D4C01" w:rsidRPr="00FE066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:rsidR="000D00FA" w:rsidRP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A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C6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D00FA" w:rsidRPr="00501CC5" w:rsidRDefault="00C636BF" w:rsidP="000D0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F51" w:rsidRPr="00501CC5" w:rsidTr="00B937CB">
        <w:trPr>
          <w:trHeight w:val="282"/>
          <w:jc w:val="center"/>
        </w:trPr>
        <w:tc>
          <w:tcPr>
            <w:tcW w:w="947" w:type="dxa"/>
            <w:vMerge/>
          </w:tcPr>
          <w:p w:rsidR="00CF0F51" w:rsidRPr="00501CC5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CF0F51" w:rsidRPr="00501CC5" w:rsidRDefault="00CF0F5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F0F51" w:rsidRPr="00501CC5" w:rsidRDefault="00CF0F51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CF0F51" w:rsidRPr="00FE0662" w:rsidRDefault="0034601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CF0F51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1355" w:type="dxa"/>
            <w:shd w:val="clear" w:color="auto" w:fill="auto"/>
          </w:tcPr>
          <w:p w:rsidR="00CF0F51" w:rsidRPr="000D00FA" w:rsidRDefault="00F15F59" w:rsidP="006D45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0FA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6D4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F51" w:rsidRPr="000D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CF0F51" w:rsidRPr="00501CC5" w:rsidRDefault="00C636BF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FA" w:rsidRPr="00501CC5" w:rsidTr="00B937CB">
        <w:trPr>
          <w:jc w:val="center"/>
        </w:trPr>
        <w:tc>
          <w:tcPr>
            <w:tcW w:w="947" w:type="dxa"/>
            <w:vMerge w:val="restart"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91" w:type="dxa"/>
            <w:vMerge w:val="restart"/>
          </w:tcPr>
          <w:p w:rsidR="000D00FA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контрактной стоимости строительства </w:t>
            </w:r>
            <w:r w:rsidR="006D4C01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:rsidR="000D00FA" w:rsidRPr="00FE0662" w:rsidRDefault="000D00FA" w:rsidP="00C355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</w:t>
            </w:r>
            <w:r w:rsidR="00ED6F9A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:rsidR="000D00FA" w:rsidRPr="00501CC5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935" w:type="dxa"/>
          </w:tcPr>
          <w:p w:rsidR="000D00FA" w:rsidRPr="00501CC5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FA" w:rsidRPr="00501CC5" w:rsidTr="00B937CB">
        <w:trPr>
          <w:jc w:val="center"/>
        </w:trPr>
        <w:tc>
          <w:tcPr>
            <w:tcW w:w="947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D00FA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0D00FA" w:rsidRPr="00FE0662" w:rsidRDefault="000D00FA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62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</w:t>
            </w:r>
            <w:r w:rsidR="00ED6F9A" w:rsidRPr="00FE0662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1355" w:type="dxa"/>
          </w:tcPr>
          <w:p w:rsidR="000D00FA" w:rsidRPr="00501CC5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935" w:type="dxa"/>
          </w:tcPr>
          <w:p w:rsidR="000D00FA" w:rsidRPr="00501CC5" w:rsidRDefault="000D00FA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29C" w:rsidRPr="00501CC5" w:rsidTr="00B937CB">
        <w:trPr>
          <w:jc w:val="center"/>
        </w:trPr>
        <w:tc>
          <w:tcPr>
            <w:tcW w:w="947" w:type="dxa"/>
            <w:vMerge w:val="restart"/>
          </w:tcPr>
          <w:p w:rsidR="0065729C" w:rsidRPr="00C8043F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:rsidR="00D24DD1" w:rsidRPr="00501CC5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8B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 стоимости строительства</w:t>
            </w:r>
            <w:r w:rsidR="006D4C0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  <w:tc>
          <w:tcPr>
            <w:tcW w:w="1676" w:type="dxa"/>
            <w:vMerge w:val="restart"/>
          </w:tcPr>
          <w:p w:rsidR="0065729C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729C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Default="00803BBE" w:rsidP="00D77D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</w:t>
            </w:r>
            <w:r w:rsidR="00D77DD3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>выполненны</w:t>
            </w:r>
            <w:r w:rsidR="00D7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D3">
              <w:rPr>
                <w:rFonts w:ascii="Times New Roman" w:hAnsi="Times New Roman" w:cs="Times New Roman"/>
                <w:sz w:val="24"/>
                <w:szCs w:val="24"/>
              </w:rPr>
              <w:t>при строительстве объектов капитального строительства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193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501CC5" w:rsidTr="00B937CB">
        <w:trPr>
          <w:jc w:val="center"/>
        </w:trPr>
        <w:tc>
          <w:tcPr>
            <w:tcW w:w="947" w:type="dxa"/>
            <w:vMerge/>
          </w:tcPr>
          <w:p w:rsidR="0065729C" w:rsidRPr="004A1902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5729C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5729C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73415D" w:rsidRDefault="00D77DD3" w:rsidP="009C0CD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</w:t>
            </w:r>
            <w:r w:rsidR="00A32C2E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65729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фактических затрат при осуществлении </w:t>
            </w:r>
            <w:r w:rsidR="0065729C" w:rsidRPr="009C0CD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Pr="009C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193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29C" w:rsidRPr="00501CC5" w:rsidTr="00B937CB">
        <w:trPr>
          <w:trHeight w:val="998"/>
          <w:jc w:val="center"/>
        </w:trPr>
        <w:tc>
          <w:tcPr>
            <w:tcW w:w="947" w:type="dxa"/>
            <w:vMerge/>
          </w:tcPr>
          <w:p w:rsidR="0065729C" w:rsidRPr="004A1902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5729C" w:rsidRDefault="0065729C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5729C" w:rsidRDefault="0065729C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5729C" w:rsidRPr="00ED6F9A" w:rsidRDefault="0091105F" w:rsidP="009C0CD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</w:t>
            </w:r>
            <w:r w:rsidR="009C0CD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фактической стоимости строительства</w:t>
            </w:r>
          </w:p>
        </w:tc>
        <w:tc>
          <w:tcPr>
            <w:tcW w:w="1355" w:type="dxa"/>
          </w:tcPr>
          <w:p w:rsidR="0065729C" w:rsidRPr="009C0CD2" w:rsidRDefault="0065729C" w:rsidP="00ED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D2"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1935" w:type="dxa"/>
          </w:tcPr>
          <w:p w:rsidR="0065729C" w:rsidRPr="00501CC5" w:rsidRDefault="0065729C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501CC5" w:rsidTr="00B937CB">
        <w:trPr>
          <w:trHeight w:val="1184"/>
          <w:jc w:val="center"/>
        </w:trPr>
        <w:tc>
          <w:tcPr>
            <w:tcW w:w="947" w:type="dxa"/>
            <w:vMerge w:val="restart"/>
          </w:tcPr>
          <w:p w:rsidR="00524D23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</w:tcPr>
          <w:p w:rsidR="00524D23" w:rsidRDefault="00524D23" w:rsidP="00B911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инвестиционной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предпроектном этапе</w:t>
            </w:r>
          </w:p>
          <w:p w:rsidR="00596570" w:rsidRPr="0065729C" w:rsidRDefault="00596570" w:rsidP="00C63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524D23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56" w:type="dxa"/>
          </w:tcPr>
          <w:p w:rsidR="00524D23" w:rsidRPr="0065729C" w:rsidRDefault="00524D23" w:rsidP="000C7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C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обоснования инвестиций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при планировании капитальных вложений</w:t>
            </w:r>
          </w:p>
        </w:tc>
        <w:tc>
          <w:tcPr>
            <w:tcW w:w="1355" w:type="dxa"/>
          </w:tcPr>
          <w:p w:rsidR="00524D23" w:rsidRPr="00501CC5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935" w:type="dxa"/>
          </w:tcPr>
          <w:p w:rsidR="00524D23" w:rsidRPr="00501CC5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501CC5" w:rsidTr="00B937CB">
        <w:trPr>
          <w:jc w:val="center"/>
        </w:trPr>
        <w:tc>
          <w:tcPr>
            <w:tcW w:w="947" w:type="dxa"/>
            <w:vMerge/>
          </w:tcPr>
          <w:p w:rsidR="00524D23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:rsidR="00524D23" w:rsidRPr="0065729C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24D23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24D23" w:rsidRPr="0065729C" w:rsidRDefault="00524D23" w:rsidP="00524D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при планировании закупочных процедур</w:t>
            </w:r>
          </w:p>
        </w:tc>
        <w:tc>
          <w:tcPr>
            <w:tcW w:w="1355" w:type="dxa"/>
          </w:tcPr>
          <w:p w:rsidR="00524D23" w:rsidRPr="00501CC5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935" w:type="dxa"/>
          </w:tcPr>
          <w:p w:rsidR="00524D23" w:rsidRPr="00501CC5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D23" w:rsidRPr="00501CC5" w:rsidTr="00B937CB">
        <w:trPr>
          <w:jc w:val="center"/>
        </w:trPr>
        <w:tc>
          <w:tcPr>
            <w:tcW w:w="947" w:type="dxa"/>
            <w:vMerge/>
          </w:tcPr>
          <w:p w:rsidR="00524D23" w:rsidRDefault="00524D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shd w:val="clear" w:color="auto" w:fill="FFFF00"/>
            <w:vAlign w:val="center"/>
          </w:tcPr>
          <w:p w:rsidR="00524D23" w:rsidRPr="0065729C" w:rsidRDefault="00524D23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24D23" w:rsidRDefault="00524D23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524D23" w:rsidRPr="0065729C" w:rsidRDefault="00524D23" w:rsidP="007341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2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специалистами и/или подразделениями, выполняющими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4D23">
              <w:rPr>
                <w:rFonts w:ascii="Times New Roman" w:hAnsi="Times New Roman" w:cs="Times New Roman"/>
                <w:sz w:val="24"/>
                <w:szCs w:val="24"/>
              </w:rPr>
              <w:t>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1355" w:type="dxa"/>
          </w:tcPr>
          <w:p w:rsidR="00524D23" w:rsidRPr="00524D23" w:rsidRDefault="00524D23" w:rsidP="00524D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23">
              <w:rPr>
                <w:rFonts w:ascii="Times New Roman" w:hAnsi="Times New Roman" w:cs="Times New Roman"/>
                <w:sz w:val="24"/>
                <w:szCs w:val="24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D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35" w:type="dxa"/>
          </w:tcPr>
          <w:p w:rsidR="00524D23" w:rsidRDefault="00524D23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15E" w:rsidRPr="00501CC5" w:rsidTr="00B937CB">
        <w:trPr>
          <w:jc w:val="center"/>
        </w:trPr>
        <w:tc>
          <w:tcPr>
            <w:tcW w:w="947" w:type="dxa"/>
            <w:vMerge w:val="restart"/>
          </w:tcPr>
          <w:p w:rsidR="006A115E" w:rsidRPr="00000D80" w:rsidRDefault="006A115E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91" w:type="dxa"/>
            <w:vMerge w:val="restart"/>
          </w:tcPr>
          <w:p w:rsidR="0081558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</w:t>
            </w:r>
            <w:r w:rsidR="00B0736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6A115E" w:rsidRPr="0065729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6A115E" w:rsidRDefault="007E7A6C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6" w:type="dxa"/>
          </w:tcPr>
          <w:p w:rsidR="006A115E" w:rsidRPr="0065729C" w:rsidRDefault="00DC40EB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</w:t>
            </w:r>
            <w:r w:rsidR="007C17CE">
              <w:rPr>
                <w:rFonts w:ascii="Times New Roman" w:hAnsi="Times New Roman" w:cs="Times New Roman"/>
                <w:sz w:val="24"/>
                <w:szCs w:val="24"/>
              </w:rPr>
              <w:t>сметных расчетов на строительство, реконструкцию, реставрацию, капитальный ремонт объектов капитального строительства</w:t>
            </w:r>
          </w:p>
        </w:tc>
        <w:tc>
          <w:tcPr>
            <w:tcW w:w="135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193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15E" w:rsidRPr="00501CC5" w:rsidTr="00B937CB">
        <w:trPr>
          <w:jc w:val="center"/>
        </w:trPr>
        <w:tc>
          <w:tcPr>
            <w:tcW w:w="947" w:type="dxa"/>
            <w:vMerge/>
          </w:tcPr>
          <w:p w:rsidR="006A115E" w:rsidRPr="00C8043F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Pr="0065729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65729C" w:rsidRDefault="007C17C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A115E" w:rsidRPr="0065729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 </w:t>
            </w:r>
          </w:p>
        </w:tc>
        <w:tc>
          <w:tcPr>
            <w:tcW w:w="135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E/02.8</w:t>
            </w:r>
          </w:p>
        </w:tc>
        <w:tc>
          <w:tcPr>
            <w:tcW w:w="193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15E" w:rsidRPr="00501CC5" w:rsidTr="00B937CB">
        <w:trPr>
          <w:jc w:val="center"/>
        </w:trPr>
        <w:tc>
          <w:tcPr>
            <w:tcW w:w="947" w:type="dxa"/>
            <w:vMerge/>
          </w:tcPr>
          <w:p w:rsidR="006A115E" w:rsidRPr="004A1902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135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193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15E" w:rsidRPr="00501CC5" w:rsidTr="00B937CB">
        <w:trPr>
          <w:jc w:val="center"/>
        </w:trPr>
        <w:tc>
          <w:tcPr>
            <w:tcW w:w="947" w:type="dxa"/>
            <w:vMerge/>
          </w:tcPr>
          <w:p w:rsidR="006A115E" w:rsidRPr="004A1902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6A115E" w:rsidRDefault="006A115E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6A115E" w:rsidRDefault="006A115E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экспертизу и аудит стоимости строительства</w:t>
            </w:r>
          </w:p>
        </w:tc>
        <w:tc>
          <w:tcPr>
            <w:tcW w:w="135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935" w:type="dxa"/>
          </w:tcPr>
          <w:p w:rsidR="006A115E" w:rsidRPr="0065729C" w:rsidRDefault="006A115E" w:rsidP="006572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A39E7" w:rsidRPr="00310EC5" w:rsidRDefault="001A39E7" w:rsidP="000241FA">
      <w:pPr>
        <w:pStyle w:val="I"/>
        <w:jc w:val="center"/>
        <w:rPr>
          <w:b/>
          <w:bCs/>
          <w:lang w:val="ru-RU"/>
        </w:rPr>
        <w:sectPr w:rsidR="001A39E7" w:rsidRPr="00310EC5" w:rsidSect="001A39E7">
          <w:headerReference w:type="first" r:id="rId11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932A0" w:rsidRPr="001A39E7" w:rsidRDefault="00F932A0" w:rsidP="000241FA">
      <w:pPr>
        <w:pStyle w:val="I"/>
        <w:jc w:val="center"/>
        <w:rPr>
          <w:sz w:val="24"/>
          <w:szCs w:val="24"/>
          <w:lang w:val="ru-RU"/>
        </w:rPr>
      </w:pPr>
      <w:bookmarkStart w:id="2" w:name="_Toc520110224"/>
      <w:r>
        <w:rPr>
          <w:b/>
          <w:bCs/>
        </w:rPr>
        <w:lastRenderedPageBreak/>
        <w:t>III</w:t>
      </w:r>
      <w:r w:rsidRPr="001A39E7">
        <w:rPr>
          <w:b/>
          <w:bCs/>
          <w:lang w:val="ru-RU"/>
        </w:rPr>
        <w:t xml:space="preserve">. </w:t>
      </w:r>
      <w:r w:rsidRPr="000241FA">
        <w:rPr>
          <w:b/>
          <w:bCs/>
          <w:lang w:val="ru-RU"/>
        </w:rPr>
        <w:t>Характеристика</w:t>
      </w:r>
      <w:r w:rsidRPr="001A39E7">
        <w:rPr>
          <w:b/>
          <w:bCs/>
          <w:lang w:val="ru-RU"/>
        </w:rPr>
        <w:t xml:space="preserve"> </w:t>
      </w:r>
      <w:r w:rsidRPr="000241FA">
        <w:rPr>
          <w:b/>
          <w:bCs/>
          <w:lang w:val="ru-RU"/>
        </w:rPr>
        <w:t>обобщенных трудовых функций</w:t>
      </w:r>
      <w:bookmarkEnd w:id="2"/>
    </w:p>
    <w:p w:rsidR="00096995" w:rsidRDefault="00096995" w:rsidP="00663B38">
      <w:pPr>
        <w:pStyle w:val="afc"/>
        <w:rPr>
          <w:b/>
        </w:rPr>
      </w:pPr>
      <w:bookmarkStart w:id="3" w:name="_Toc520110225"/>
      <w:r>
        <w:rPr>
          <w:b/>
        </w:rPr>
        <w:t xml:space="preserve">3.1. </w:t>
      </w:r>
      <w:r w:rsidRPr="00D55687">
        <w:rPr>
          <w:b/>
          <w:lang w:val="ru-RU"/>
        </w:rPr>
        <w:t>Обобщенная</w:t>
      </w:r>
      <w:r>
        <w:rPr>
          <w:b/>
        </w:rPr>
        <w:t xml:space="preserve"> </w:t>
      </w:r>
      <w:r w:rsidRPr="00D55687">
        <w:rPr>
          <w:b/>
          <w:lang w:val="ru-RU"/>
        </w:rPr>
        <w:t>трудовая функция</w:t>
      </w:r>
      <w:bookmarkEnd w:id="3"/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96995" w:rsidRPr="0085135D" w:rsidTr="00C97FE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F47A4B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B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2D555C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7063DE" w:rsidRDefault="0026636C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995" w:rsidRPr="00625375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96995" w:rsidRPr="00C207C0" w:rsidTr="008A3EE1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C207C0" w:rsidTr="008A3EE1">
        <w:trPr>
          <w:jc w:val="center"/>
        </w:trPr>
        <w:tc>
          <w:tcPr>
            <w:tcW w:w="2550" w:type="dxa"/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96995" w:rsidRPr="00C207C0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96995" w:rsidRPr="00C207C0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3EE1" w:rsidRPr="003B7803" w:rsidTr="00CE59B3">
        <w:trPr>
          <w:jc w:val="center"/>
        </w:trPr>
        <w:tc>
          <w:tcPr>
            <w:tcW w:w="1213" w:type="pct"/>
          </w:tcPr>
          <w:p w:rsidR="008A3EE1" w:rsidRPr="003B7803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:rsidR="008A3EE1" w:rsidRPr="00CE59B3" w:rsidRDefault="008A3EE1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8A3EE1" w:rsidRPr="00CE59B3" w:rsidRDefault="008A3EE1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FD295E" w:rsidRPr="00CE59B3" w:rsidRDefault="00FD295E" w:rsidP="008A3E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A3EE1" w:rsidRPr="003B7803" w:rsidTr="000751E9">
        <w:trPr>
          <w:jc w:val="center"/>
        </w:trPr>
        <w:tc>
          <w:tcPr>
            <w:tcW w:w="1213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6636C" w:rsidRPr="00CE59B3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26636C" w:rsidRPr="00CE59B3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C46C2F" w:rsidRPr="00CE59B3" w:rsidRDefault="00C46C2F" w:rsidP="006A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бакалавриат </w:t>
            </w:r>
          </w:p>
          <w:p w:rsidR="008A3EE1" w:rsidRPr="00CE59B3" w:rsidRDefault="00C46C2F" w:rsidP="005B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Высшее образован</w:t>
            </w:r>
            <w:r w:rsidR="005B21CE" w:rsidRPr="00CE59B3">
              <w:rPr>
                <w:rFonts w:ascii="Times New Roman" w:hAnsi="Times New Roman" w:cs="Times New Roman"/>
                <w:sz w:val="24"/>
                <w:szCs w:val="24"/>
              </w:rPr>
              <w:t xml:space="preserve">ие – бакалавриат (непрофильное), </w:t>
            </w: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8A3EE1" w:rsidRPr="003B7803" w:rsidTr="000751E9">
        <w:trPr>
          <w:jc w:val="center"/>
        </w:trPr>
        <w:tc>
          <w:tcPr>
            <w:tcW w:w="1213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6636C" w:rsidRPr="0026636C" w:rsidRDefault="0026636C" w:rsidP="0026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>Для работников с высшим образованием требования к опыту работы не предъявляются.</w:t>
            </w:r>
          </w:p>
          <w:p w:rsidR="00064C3D" w:rsidRPr="005B21CE" w:rsidRDefault="0026636C" w:rsidP="008B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>Для работников со средним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 образованием - не менее </w:t>
            </w: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8B0C82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E55B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2663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A3EE1" w:rsidRPr="003B7803" w:rsidTr="000751E9">
        <w:trPr>
          <w:jc w:val="center"/>
        </w:trPr>
        <w:tc>
          <w:tcPr>
            <w:tcW w:w="1213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EE1" w:rsidRPr="003B7803" w:rsidTr="000751E9">
        <w:trPr>
          <w:jc w:val="center"/>
        </w:trPr>
        <w:tc>
          <w:tcPr>
            <w:tcW w:w="1213" w:type="pct"/>
          </w:tcPr>
          <w:p w:rsidR="008A3EE1" w:rsidRPr="003B7803" w:rsidRDefault="008A3EE1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A3EE1" w:rsidRPr="003B7803" w:rsidRDefault="00C46C2F" w:rsidP="00F67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780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A3EE1" w:rsidRPr="003B7803" w:rsidRDefault="008A3EE1" w:rsidP="008A3E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A3EE1" w:rsidRPr="003B7803" w:rsidTr="000751E9">
        <w:trPr>
          <w:jc w:val="center"/>
        </w:trPr>
        <w:tc>
          <w:tcPr>
            <w:tcW w:w="1282" w:type="pct"/>
          </w:tcPr>
          <w:p w:rsidR="008A3EE1" w:rsidRPr="003B7803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8A3EE1" w:rsidRPr="003B7803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8A3EE1" w:rsidRPr="003B7803" w:rsidRDefault="008A3EE1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 w:val="restart"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56599F" w:rsidRPr="003B7803" w:rsidTr="000751E9">
        <w:trPr>
          <w:jc w:val="center"/>
        </w:trPr>
        <w:tc>
          <w:tcPr>
            <w:tcW w:w="1282" w:type="pct"/>
            <w:vMerge/>
          </w:tcPr>
          <w:p w:rsidR="0056599F" w:rsidRPr="003B7803" w:rsidRDefault="0056599F" w:rsidP="005659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6599F" w:rsidRPr="00F54638" w:rsidRDefault="0056599F" w:rsidP="005659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38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56599F" w:rsidRPr="00F54638" w:rsidRDefault="00936362" w:rsidP="00565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63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390D69" w:rsidRPr="003B7803" w:rsidTr="00CE59B3">
        <w:trPr>
          <w:jc w:val="center"/>
        </w:trPr>
        <w:tc>
          <w:tcPr>
            <w:tcW w:w="1282" w:type="pct"/>
            <w:vMerge w:val="restart"/>
          </w:tcPr>
          <w:p w:rsidR="00390D69" w:rsidRPr="003B7803" w:rsidRDefault="00390D6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390D69" w:rsidRPr="003B7803" w:rsidRDefault="00390D6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:rsidR="00390D69" w:rsidRPr="00CE59B3" w:rsidRDefault="00E545D5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1A404F" w:rsidRPr="003B7803" w:rsidTr="000751E9">
        <w:trPr>
          <w:jc w:val="center"/>
        </w:trPr>
        <w:tc>
          <w:tcPr>
            <w:tcW w:w="1282" w:type="pct"/>
            <w:vMerge/>
          </w:tcPr>
          <w:p w:rsidR="001A404F" w:rsidRPr="003B7803" w:rsidRDefault="001A404F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A404F" w:rsidRPr="003B7803" w:rsidRDefault="001A404F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A404F" w:rsidRPr="003B7803" w:rsidRDefault="001A404F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 w:val="restart"/>
          </w:tcPr>
          <w:p w:rsidR="00703BF9" w:rsidRPr="003B7803" w:rsidRDefault="00703BF9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734BDD" w:rsidRPr="003B7803" w:rsidTr="000751E9">
        <w:trPr>
          <w:jc w:val="center"/>
        </w:trPr>
        <w:tc>
          <w:tcPr>
            <w:tcW w:w="1282" w:type="pct"/>
            <w:vMerge/>
          </w:tcPr>
          <w:p w:rsidR="00734BDD" w:rsidRPr="003B7803" w:rsidRDefault="00734BDD" w:rsidP="000F4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34BDD" w:rsidRPr="000C6A1E" w:rsidRDefault="00734BDD" w:rsidP="00734B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1E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734BDD" w:rsidRPr="000C6A1E" w:rsidRDefault="00734BDD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1E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/>
          </w:tcPr>
          <w:p w:rsidR="00703BF9" w:rsidRPr="003B7803" w:rsidRDefault="00703BF9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61328" w:rsidRPr="00CE59B3" w:rsidRDefault="00734BDD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703BF9" w:rsidRPr="00CE59B3" w:rsidRDefault="00734BDD" w:rsidP="00734B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9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Pr="00CE5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03BF9" w:rsidRPr="003B7803" w:rsidTr="000751E9">
        <w:trPr>
          <w:jc w:val="center"/>
        </w:trPr>
        <w:tc>
          <w:tcPr>
            <w:tcW w:w="1282" w:type="pct"/>
            <w:vMerge w:val="restart"/>
          </w:tcPr>
          <w:p w:rsidR="00703BF9" w:rsidRPr="003B7803" w:rsidRDefault="00703BF9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03BF9" w:rsidRPr="005E4826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703BF9" w:rsidRPr="003B780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C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EC7FCC" w:rsidRPr="003B7803" w:rsidTr="000751E9">
        <w:trPr>
          <w:jc w:val="center"/>
        </w:trPr>
        <w:tc>
          <w:tcPr>
            <w:tcW w:w="1282" w:type="pct"/>
            <w:vMerge/>
          </w:tcPr>
          <w:p w:rsidR="00EC7FCC" w:rsidRPr="003B7803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5E4826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837" w:type="pct"/>
          </w:tcPr>
          <w:p w:rsidR="00EC7FCC" w:rsidRPr="003B780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FC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EC7FCC" w:rsidRPr="003B7803" w:rsidTr="000751E9">
        <w:trPr>
          <w:jc w:val="center"/>
        </w:trPr>
        <w:tc>
          <w:tcPr>
            <w:tcW w:w="1282" w:type="pct"/>
            <w:vMerge/>
          </w:tcPr>
          <w:p w:rsidR="00EC7FCC" w:rsidRPr="003B7803" w:rsidRDefault="00EC7FCC" w:rsidP="000F459A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5E4826" w:rsidRDefault="00EC7FC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.08.03.01</w:t>
            </w:r>
          </w:p>
        </w:tc>
        <w:tc>
          <w:tcPr>
            <w:tcW w:w="2837" w:type="pct"/>
          </w:tcPr>
          <w:p w:rsidR="00EC7FCC" w:rsidRPr="003B7803" w:rsidRDefault="00EC7FC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C7FCC" w:rsidRPr="003B7803" w:rsidTr="000751E9">
        <w:trPr>
          <w:jc w:val="center"/>
        </w:trPr>
        <w:tc>
          <w:tcPr>
            <w:tcW w:w="1282" w:type="pct"/>
            <w:vMerge/>
          </w:tcPr>
          <w:p w:rsidR="00EC7FCC" w:rsidRPr="003B780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C7FCC" w:rsidRPr="003B7803" w:rsidRDefault="00EC7FCC" w:rsidP="00486D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EC7FCC" w:rsidRPr="003B7803" w:rsidRDefault="00EC7FCC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096995" w:rsidRPr="002E0CF2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5" w:rsidRPr="005E4826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826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4D6D19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096995" w:rsidRPr="005E4826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85135D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A2A59" w:rsidP="00D462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925C17">
              <w:rPr>
                <w:rFonts w:ascii="Times New Roman" w:hAnsi="Times New Roman" w:cs="Times New Roman"/>
                <w:sz w:val="24"/>
                <w:szCs w:val="24"/>
              </w:rPr>
              <w:t>одготовка ведомостей объемов работ</w:t>
            </w:r>
            <w:r w:rsidR="00C3088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спецификациям и </w:t>
            </w:r>
            <w:r w:rsidR="00930F44">
              <w:rPr>
                <w:rFonts w:ascii="Times New Roman" w:hAnsi="Times New Roman" w:cs="Times New Roman"/>
                <w:sz w:val="24"/>
                <w:szCs w:val="24"/>
              </w:rPr>
              <w:t xml:space="preserve">таблицам </w:t>
            </w:r>
            <w:r w:rsidR="00C3088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30F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462F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F64225" w:rsidRDefault="00096995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482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0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85135D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F64225" w:rsidRDefault="000F3363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6995" w:rsidRPr="00625375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C207C0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C207C0" w:rsidTr="00C97FEB">
        <w:trPr>
          <w:jc w:val="center"/>
        </w:trPr>
        <w:tc>
          <w:tcPr>
            <w:tcW w:w="1266" w:type="pct"/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C207C0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C207C0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95" w:rsidRPr="00C207C0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95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</w:t>
            </w:r>
            <w:bookmarkStart w:id="4" w:name="_GoBack"/>
            <w:bookmarkEnd w:id="4"/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твия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Планирование необходимых действий и определение объема необходимых данных для выполнения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D76F8E" w:rsidRDefault="000A2A59" w:rsidP="000A2A59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76F8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Определение и п</w:t>
            </w:r>
            <w:r w:rsidR="006F4BBD" w:rsidRPr="00D76F8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одготовка исходных данных путем проведения осмотров объектов, выбора сведений об объемах работ, технологиях и условиях их производства из технической документации, самостоятельного сбора объемов работ на основании предоставленной технической документации</w:t>
            </w:r>
            <w:r w:rsidR="002978DF" w:rsidRPr="00D76F8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– при отсутствии спецификаций и таблиц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Составление перечня работ с учетом их технологической последовательности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измерителей работ, ресурсов, оборудования на основании</w:t>
            </w:r>
            <w:r w:rsidR="00297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спецификаций и таблиц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Выполнение расчетов по приведению объемов работ, расхода ресурсов и </w:t>
            </w:r>
            <w:r w:rsidR="00297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количества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оборудования, установленных в технической документации, к необходимым для разработки сметных расчетов измерителям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Оформление ведомостей объемов работ </w:t>
            </w:r>
          </w:p>
        </w:tc>
      </w:tr>
      <w:tr w:rsidR="00D76F8E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D76F8E" w:rsidRPr="003B7803" w:rsidRDefault="00D76F8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6F8E" w:rsidRPr="003B7803" w:rsidRDefault="00D76F8E" w:rsidP="00C3088D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D76F8E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Согласование ведомостей </w:t>
            </w: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объемов работ со специалистами в области инженерно-технического проектирования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Участие в согласовании и утверждении ведомостей объемов работ заказчиком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Собирать и обобщать информацию, полученную из различных источников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техническую документацию для определения перечня, технологической последовательности, условий производства, установления единиц измерения и расчета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73415D" w:rsidRDefault="006F4BBD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Производить визуальный и инструментальный осмотр объекта в целях подготовки ведомости объемов работ</w:t>
            </w:r>
            <w:r w:rsidR="0073415D" w:rsidRPr="0073415D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D76F8E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ведомость объемов работ</w:t>
            </w:r>
            <w:r w:rsidR="00297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на основе спецификаций и таблиц объемов работ</w:t>
            </w:r>
          </w:p>
        </w:tc>
      </w:tr>
      <w:tr w:rsidR="00D462F7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D462F7" w:rsidRPr="003B7803" w:rsidRDefault="00D462F7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62F7" w:rsidRPr="003B7803" w:rsidRDefault="00D76F8E" w:rsidP="00297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Согласовывать ведомости объемов работ </w:t>
            </w:r>
            <w:r w:rsidR="006D4515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 специалистами в области инженерно-технического проектирования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современной организационно-коммуникационной техникой, средствами электронной передачи, защиты и хранения информации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Пользоваться актуальными программами офисного пакета на уровне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lastRenderedPageBreak/>
              <w:t>свободного владения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D76F8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специализированными сметными программами на базовом уровне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законодательного и нормативно-методического регулирования профессиональной деятельности, градостроительного законодательства в части требований к составу и содержанию проектной документации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Правила определения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Особенности учета условий производства работ в сметных расчетах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8D5767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Рекомендации по </w:t>
            </w:r>
            <w:r w:rsidR="006F4BBD"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составу, содержанию и оформлению ведомостей объемов работ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:rsidR="00AA59D6" w:rsidRDefault="00AA59D6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271" w:rsidRPr="00625375" w:rsidRDefault="008E635C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5375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AC68A9">
        <w:rPr>
          <w:rFonts w:ascii="Times New Roman" w:hAnsi="Times New Roman" w:cs="Times New Roman"/>
          <w:b/>
          <w:sz w:val="24"/>
          <w:szCs w:val="24"/>
        </w:rPr>
        <w:t>2</w:t>
      </w:r>
      <w:r w:rsidR="00055271" w:rsidRPr="00625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55271" w:rsidRPr="00625375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055271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55271" w:rsidRPr="0085135D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5271" w:rsidRPr="0085135D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85135D" w:rsidRDefault="00F065D6" w:rsidP="000A2A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</w:t>
            </w:r>
            <w:r w:rsidR="000A2A5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271" w:rsidRPr="0085135D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F00C0" w:rsidRDefault="00BE2DA9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D10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5271" w:rsidRPr="0085135D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DF00C0" w:rsidRDefault="000F336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271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5271" w:rsidRPr="00C207C0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71" w:rsidRPr="00C207C0" w:rsidTr="007054F5">
        <w:trPr>
          <w:jc w:val="center"/>
        </w:trPr>
        <w:tc>
          <w:tcPr>
            <w:tcW w:w="1266" w:type="pct"/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55271" w:rsidRPr="00C207C0" w:rsidRDefault="00055271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55271" w:rsidRPr="00C207C0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55271" w:rsidRPr="00C207C0" w:rsidRDefault="00055271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5271" w:rsidRDefault="00055271" w:rsidP="0005527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Изучение технической документации на предмет определения способов и условий формирования стоимости элементов затрат, характеристик применяемых ресурсов и прочих условий, влияющих на стоимость </w:t>
            </w:r>
            <w:r w:rsidR="000A2A59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объектов капитального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строительства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Выбор методов определения стоимости элементов затрат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Расчет стоимости элементов затрат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Оформление расчетов стоимости элементов затрат в установленном порядке с необходимыми обоснованиями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Участие в согласовании и утверждении руководителем структурного подразделения и/или заказчиком расчетов стоимости элементов затрат 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Читать и анализировать техническую документацию, использовать ее для подготовки исходных данных</w:t>
            </w:r>
          </w:p>
        </w:tc>
      </w:tr>
      <w:tr w:rsidR="000E308B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0E308B" w:rsidRPr="003B7803" w:rsidRDefault="000E308B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308B" w:rsidRPr="003B7803" w:rsidRDefault="000E308B" w:rsidP="000E308B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Использовать нормативные и другие доступные данные о ценах ресурсов, оборудования и перевозки грузов, составлять соответствующие запросы в адрес поставщиков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00A04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Рассчитывать (калькулировать) в установленном порядке стоимость ресурсов</w:t>
            </w:r>
            <w:r w:rsidR="00F00A04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,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оборудования</w:t>
            </w:r>
            <w:r w:rsidR="008D5767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 перевозки</w:t>
            </w:r>
            <w:r w:rsidR="00A03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грузов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Составлять и оформлять в установленном порядке расчеты (калькуляции)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современной организационно-коммуникационной техникой, средствами электронной передачи, защиты и хранения информации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на уровне свободного владения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специализированными сметными программами на базовом уровне</w:t>
            </w:r>
          </w:p>
        </w:tc>
      </w:tr>
      <w:tr w:rsidR="00255122" w:rsidRPr="003B7803" w:rsidTr="009954C1">
        <w:trPr>
          <w:trHeight w:val="20"/>
          <w:jc w:val="center"/>
        </w:trPr>
        <w:tc>
          <w:tcPr>
            <w:tcW w:w="1266" w:type="pct"/>
            <w:vMerge w:val="restart"/>
          </w:tcPr>
          <w:p w:rsidR="00255122" w:rsidRPr="003B7803" w:rsidRDefault="00255122" w:rsidP="002551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55122" w:rsidRPr="00255122" w:rsidRDefault="00255122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255122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lastRenderedPageBreak/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255122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6F4BBD" w:rsidRPr="003B7803" w:rsidTr="009954C1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4BBD" w:rsidRPr="003B7803" w:rsidRDefault="006F4BBD" w:rsidP="002551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Стандарты, нормативы, нормы и правила</w:t>
            </w:r>
            <w:r w:rsidR="00255122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,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ценообразования </w:t>
            </w:r>
            <w:r w:rsidR="00255122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строительстве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сметной стоимости строительства, порядок определения ее элементов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Структура сметных нормативов, порядок их применения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стоимости элементов затрат в сметных расчетах 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  <w:vMerge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Основы технико-технологического обеспечения капитального строительства</w:t>
            </w:r>
          </w:p>
        </w:tc>
      </w:tr>
      <w:tr w:rsidR="006F4BBD" w:rsidRPr="003B7803" w:rsidTr="000751E9">
        <w:trPr>
          <w:trHeight w:val="20"/>
          <w:jc w:val="center"/>
        </w:trPr>
        <w:tc>
          <w:tcPr>
            <w:tcW w:w="1266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BBD" w:rsidRPr="003B7803" w:rsidRDefault="006F4BBD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</w:p>
        </w:tc>
      </w:tr>
    </w:tbl>
    <w:p w:rsidR="00F065D6" w:rsidRDefault="00F065D6" w:rsidP="00F065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5FFB" w:rsidRDefault="00F065D6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73415D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Pr="00625375">
        <w:rPr>
          <w:rFonts w:ascii="Times New Roman" w:hAnsi="Times New Roman" w:cs="Times New Roman"/>
          <w:b/>
          <w:sz w:val="24"/>
          <w:szCs w:val="24"/>
        </w:rPr>
        <w:t>Трудовая функция</w:t>
      </w:r>
      <w:r w:rsidR="0073415D" w:rsidRPr="00734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A04" w:rsidRPr="004C5FFB" w:rsidRDefault="00F00A04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527B3C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27B3C" w:rsidRPr="0085135D" w:rsidTr="004329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7B3C" w:rsidRPr="0085135D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85135D" w:rsidRDefault="000A2A59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27B3C">
              <w:rPr>
                <w:rFonts w:ascii="Times New Roman" w:hAnsi="Times New Roman" w:cs="Times New Roman"/>
                <w:sz w:val="24"/>
                <w:szCs w:val="24"/>
              </w:rPr>
              <w:t xml:space="preserve"> сметных расчетов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3C" w:rsidRPr="0085135D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0F3363" w:rsidRDefault="00527B3C" w:rsidP="000F3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C35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3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3C" w:rsidRPr="0085135D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0F3363" w:rsidRDefault="000F3363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3C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3C" w:rsidRPr="00C207C0" w:rsidTr="004329E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3C" w:rsidRPr="00C207C0" w:rsidTr="004329E2">
        <w:trPr>
          <w:jc w:val="center"/>
        </w:trPr>
        <w:tc>
          <w:tcPr>
            <w:tcW w:w="1266" w:type="pct"/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3C" w:rsidRPr="00C207C0" w:rsidRDefault="00527B3C" w:rsidP="004329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3C" w:rsidRPr="00C207C0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3C" w:rsidRPr="00C207C0" w:rsidRDefault="00527B3C" w:rsidP="004329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3C" w:rsidRDefault="00527B3C" w:rsidP="00527B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201D3E" w:rsidRPr="006D4515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 технического задания на разработку сметной документации, полноты и достаточности исходных данных для ее составления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Уточнение и детализация исходных данных (при необходимости)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Подбор элементных и укрупненных сметных норм для определения сметной стоимости</w:t>
            </w:r>
            <w:r w:rsidR="00F00A04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Учет условий производства работ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Выбор и применение методов определения сметной стоимости </w:t>
            </w:r>
            <w:r w:rsidR="00F00A04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объектов капитального строительства </w:t>
            </w: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соответствии с техническим заданием на разработку сметной документации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4B1A22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</w:t>
            </w:r>
            <w:r w:rsidR="00201D3E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асчет стоимости элементов затрат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Разработка любых видов сметных расчетов 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Подготовка и оформление в установленном порядке сметной документации в составе сметных расчетов и пояснительной записки</w:t>
            </w:r>
          </w:p>
        </w:tc>
      </w:tr>
      <w:tr w:rsidR="000E308B" w:rsidRPr="006D4515" w:rsidTr="000751E9">
        <w:trPr>
          <w:trHeight w:val="20"/>
          <w:jc w:val="center"/>
        </w:trPr>
        <w:tc>
          <w:tcPr>
            <w:tcW w:w="1266" w:type="pct"/>
          </w:tcPr>
          <w:p w:rsidR="000E308B" w:rsidRPr="006D4515" w:rsidRDefault="000E308B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308B" w:rsidRPr="006D4515" w:rsidRDefault="000E308B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Исправление сметной документации по замечаниям экспертизы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6D45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1D3E" w:rsidRPr="006D4515" w:rsidRDefault="00201D3E" w:rsidP="00A038DF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Выполнять </w:t>
            </w:r>
            <w:r w:rsidR="00A038DF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сметные расчеты </w:t>
            </w: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 соответствии с заданием заказчика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Анализировать и уточнять при необходимости исходные данные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Выбирать методы определения сметной стоимости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Разрабатывать любые виды сметных расчетов в установленном порядке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Комплектовать и оформлять сметную документацию в установленном порядке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6D451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Пользоваться актуальными программами офисного пакета и специализированными сметными программами на уровне уверенного пользователя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 w:val="restar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6D45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Правовая основа формирования сметной стоимости строительства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9954C1" w:rsidP="006D451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ценообразования в строительстве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8D5767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Система сметного ценообразования в </w:t>
            </w:r>
            <w:r w:rsidR="008D5767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строительстве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4C5FFB">
            <w:pPr>
              <w:spacing w:after="0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Состав сметной документации</w:t>
            </w:r>
            <w:r w:rsidR="0073415D" w:rsidRPr="006D4515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 </w:t>
            </w:r>
            <w:r w:rsidR="004C5FFB" w:rsidRPr="006D4515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 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Методы определения сметной стоимости</w:t>
            </w:r>
            <w:r w:rsidR="003D4208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СМР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Порядок определения в сметных расчетах </w:t>
            </w:r>
            <w:r w:rsidR="003D4208"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СМР </w:t>
            </w: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сметных цен ресурсов, накладных расходов и сметной прибыли, прочих работ и затрат</w:t>
            </w:r>
          </w:p>
        </w:tc>
      </w:tr>
      <w:tr w:rsidR="00201D3E" w:rsidRPr="006D4515" w:rsidTr="000751E9">
        <w:trPr>
          <w:trHeight w:val="20"/>
          <w:jc w:val="center"/>
        </w:trPr>
        <w:tc>
          <w:tcPr>
            <w:tcW w:w="1266" w:type="pct"/>
            <w:vMerge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1D3E" w:rsidRPr="006D4515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D4515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Порядок разработки и оформления сметной документации</w:t>
            </w:r>
          </w:p>
        </w:tc>
      </w:tr>
      <w:tr w:rsidR="00201D3E" w:rsidRPr="003B7803" w:rsidTr="000751E9">
        <w:trPr>
          <w:trHeight w:val="20"/>
          <w:jc w:val="center"/>
        </w:trPr>
        <w:tc>
          <w:tcPr>
            <w:tcW w:w="1266" w:type="pct"/>
          </w:tcPr>
          <w:p w:rsidR="00201D3E" w:rsidRPr="003B7803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</w:pPr>
            <w:r w:rsidRPr="006D45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Другие характеристики</w:t>
            </w:r>
            <w:r w:rsidRPr="003B780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201D3E" w:rsidRPr="003B7803" w:rsidRDefault="00201D3E" w:rsidP="00F67B22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BB04E3" w:rsidRDefault="00BB04E3" w:rsidP="00BB04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ECD" w:rsidRPr="003D4208" w:rsidRDefault="00C97ECD" w:rsidP="00D055EF">
      <w:pPr>
        <w:pStyle w:val="afc"/>
        <w:rPr>
          <w:b/>
          <w:lang w:val="ru-RU"/>
        </w:rPr>
      </w:pPr>
      <w:bookmarkStart w:id="5" w:name="_Toc520110226"/>
      <w:r>
        <w:rPr>
          <w:b/>
        </w:rPr>
        <w:t>3.</w:t>
      </w:r>
      <w:r w:rsidR="006752DC">
        <w:rPr>
          <w:b/>
        </w:rPr>
        <w:t>2</w:t>
      </w:r>
      <w:r>
        <w:rPr>
          <w:b/>
        </w:rPr>
        <w:t xml:space="preserve">. </w:t>
      </w:r>
      <w:r w:rsidRPr="003D4208">
        <w:rPr>
          <w:b/>
          <w:lang w:val="ru-RU"/>
        </w:rPr>
        <w:t>Обобщенная трудовая функция</w:t>
      </w:r>
      <w:bookmarkEnd w:id="5"/>
    </w:p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85135D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254" w:rsidRPr="0085135D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4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2D555C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5C2504" w:rsidRDefault="005C2504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ECD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C207C0" w:rsidTr="007054F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C207C0" w:rsidTr="007054F5">
        <w:trPr>
          <w:jc w:val="center"/>
        </w:trPr>
        <w:tc>
          <w:tcPr>
            <w:tcW w:w="2267" w:type="dxa"/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97ECD" w:rsidRPr="00C207C0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97ECD" w:rsidRPr="00C207C0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2E0CF2" w:rsidTr="007A61EA">
        <w:trPr>
          <w:jc w:val="center"/>
        </w:trPr>
        <w:tc>
          <w:tcPr>
            <w:tcW w:w="1213" w:type="pct"/>
          </w:tcPr>
          <w:p w:rsidR="002E0CF2" w:rsidRPr="002E0CF2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76F8E" w:rsidRP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8E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контрактной службы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закупок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6F8E" w:rsidRP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8E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управления (департамента, службы, отдела) сметного ценообразования, сметного отдела, сметно-договорного отдела</w:t>
            </w:r>
          </w:p>
          <w:p w:rsidR="00933333" w:rsidRPr="00D76F8E" w:rsidRDefault="00D76F8E" w:rsidP="00D76F8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контрактной службы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закупок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2E0CF2" w:rsidTr="007A61EA">
        <w:trPr>
          <w:jc w:val="center"/>
        </w:trPr>
        <w:tc>
          <w:tcPr>
            <w:tcW w:w="1213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03BF9" w:rsidRDefault="00703BF9" w:rsidP="00703BF9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Высшее образование </w:t>
            </w:r>
            <w:r w:rsidR="00B6677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–</w:t>
            </w:r>
            <w:r w:rsidRPr="00703BF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бакалавриат</w:t>
            </w:r>
            <w:r w:rsidR="00B6677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2E0CF2" w:rsidRPr="005F3254" w:rsidRDefault="00703BF9" w:rsidP="00703BF9">
            <w:pPr>
              <w:pStyle w:val="afa"/>
              <w:spacing w:line="240" w:lineRule="auto"/>
            </w:pPr>
            <w:r w:rsidRPr="00703BF9">
              <w:t>Высшее образован</w:t>
            </w:r>
            <w:r w:rsidR="000A2A59">
              <w:t xml:space="preserve">ие – бакалавриат (непрофильное), </w:t>
            </w:r>
            <w:r w:rsidRPr="00703BF9">
              <w:t>дополнительное профессиональное образование - программы профессиональной переподготовки по профилю деятельности</w:t>
            </w:r>
            <w:bookmarkStart w:id="6" w:name="_Toc436829670"/>
            <w:r w:rsidRPr="00703BF9">
              <w:t xml:space="preserve"> </w:t>
            </w:r>
            <w:bookmarkEnd w:id="6"/>
          </w:p>
        </w:tc>
      </w:tr>
      <w:tr w:rsidR="002E0CF2" w:rsidRPr="002E0CF2" w:rsidTr="00C35584">
        <w:trPr>
          <w:jc w:val="center"/>
        </w:trPr>
        <w:tc>
          <w:tcPr>
            <w:tcW w:w="1213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100649" w:rsidRPr="00100649" w:rsidRDefault="00676916" w:rsidP="00676916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76916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работы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года </w:t>
            </w:r>
            <w:r w:rsidRPr="00676916">
              <w:rPr>
                <w:rFonts w:ascii="Times New Roman" w:hAnsi="Times New Roman" w:cs="Times New Roman"/>
                <w:sz w:val="24"/>
                <w:szCs w:val="24"/>
              </w:rPr>
              <w:t>по профилю профессиональной деятельности</w:t>
            </w:r>
          </w:p>
        </w:tc>
      </w:tr>
      <w:tr w:rsidR="002E0CF2" w:rsidRPr="002E0CF2" w:rsidTr="007A61EA">
        <w:trPr>
          <w:jc w:val="center"/>
        </w:trPr>
        <w:tc>
          <w:tcPr>
            <w:tcW w:w="1213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2E0CF2" w:rsidTr="007A61EA">
        <w:trPr>
          <w:jc w:val="center"/>
        </w:trPr>
        <w:tc>
          <w:tcPr>
            <w:tcW w:w="1213" w:type="pct"/>
          </w:tcPr>
          <w:p w:rsidR="002E0CF2" w:rsidRPr="002E0CF2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2E0CF2" w:rsidRDefault="000A2A59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5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2E0CF2" w:rsidTr="007A61EA">
        <w:trPr>
          <w:jc w:val="center"/>
        </w:trPr>
        <w:tc>
          <w:tcPr>
            <w:tcW w:w="1282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03BF9" w:rsidRPr="002E0CF2" w:rsidTr="007A61EA">
        <w:trPr>
          <w:jc w:val="center"/>
        </w:trPr>
        <w:tc>
          <w:tcPr>
            <w:tcW w:w="1282" w:type="pct"/>
            <w:vMerge w:val="restart"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703BF9" w:rsidRPr="002E0CF2" w:rsidTr="007A61EA">
        <w:trPr>
          <w:jc w:val="center"/>
        </w:trPr>
        <w:tc>
          <w:tcPr>
            <w:tcW w:w="1282" w:type="pct"/>
            <w:vMerge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703BF9" w:rsidRPr="002E0CF2" w:rsidTr="007A61EA">
        <w:trPr>
          <w:jc w:val="center"/>
        </w:trPr>
        <w:tc>
          <w:tcPr>
            <w:tcW w:w="1282" w:type="pct"/>
            <w:vMerge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по финансовым вопросам и 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</w:t>
            </w:r>
          </w:p>
        </w:tc>
      </w:tr>
      <w:tr w:rsidR="00703BF9" w:rsidRPr="002E0CF2" w:rsidTr="007A61EA">
        <w:trPr>
          <w:jc w:val="center"/>
        </w:trPr>
        <w:tc>
          <w:tcPr>
            <w:tcW w:w="1282" w:type="pct"/>
            <w:vMerge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703BF9" w:rsidRPr="002E0CF2" w:rsidRDefault="00703BF9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 w:val="restart"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EA4023" w:rsidRPr="002E0CF2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2E0CF2" w:rsidRDefault="00EA4023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B7CAB" w:rsidRPr="002E0CF2" w:rsidTr="007A61EA">
        <w:trPr>
          <w:jc w:val="center"/>
        </w:trPr>
        <w:tc>
          <w:tcPr>
            <w:tcW w:w="1282" w:type="pct"/>
            <w:vMerge w:val="restart"/>
          </w:tcPr>
          <w:p w:rsidR="00FB7CAB" w:rsidRPr="002E0CF2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B7CAB" w:rsidRPr="002E0CF2" w:rsidRDefault="00FB7CAB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FB7CAB" w:rsidRPr="002E0CF2" w:rsidRDefault="00FB7CA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EA4023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EA4023" w:rsidRPr="00EA4023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/>
          </w:tcPr>
          <w:p w:rsidR="00EA4023" w:rsidRPr="002E0CF2" w:rsidRDefault="00EA4023" w:rsidP="00E525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EA4023" w:rsidRDefault="00EA4023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EA4023" w:rsidRPr="00EA4023" w:rsidRDefault="00EA4023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 w:val="restart"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EA4023" w:rsidRPr="007238BD" w:rsidRDefault="00EA4023" w:rsidP="007238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.08.03.01</w:t>
            </w:r>
          </w:p>
        </w:tc>
        <w:tc>
          <w:tcPr>
            <w:tcW w:w="2837" w:type="pct"/>
          </w:tcPr>
          <w:p w:rsidR="00EA4023" w:rsidRPr="002E0CF2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A4023" w:rsidRPr="002E0CF2" w:rsidTr="007A61EA">
        <w:trPr>
          <w:jc w:val="center"/>
        </w:trPr>
        <w:tc>
          <w:tcPr>
            <w:tcW w:w="1282" w:type="pct"/>
            <w:vMerge/>
          </w:tcPr>
          <w:p w:rsidR="00EA4023" w:rsidRPr="002E0CF2" w:rsidRDefault="00EA4023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A4023" w:rsidRPr="002E0CF2" w:rsidRDefault="00EA4023" w:rsidP="00CF0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</w:tcPr>
          <w:p w:rsidR="00EA4023" w:rsidRPr="002E0CF2" w:rsidRDefault="00EA4023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E0CF2" w:rsidRPr="002E0CF2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B17BB9">
        <w:rPr>
          <w:rFonts w:ascii="Times New Roman" w:hAnsi="Times New Roman" w:cs="Times New Roman"/>
          <w:b/>
          <w:sz w:val="24"/>
          <w:szCs w:val="24"/>
        </w:rPr>
        <w:t>2</w:t>
      </w:r>
      <w:r w:rsidRPr="004D6D1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C97ECD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85135D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5F3254" w:rsidP="001006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4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цены контракта на строительство объе</w:t>
            </w:r>
            <w:r w:rsidR="00100649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69B3" w:rsidRDefault="003509C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="00D16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85135D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D169B3" w:rsidRDefault="00D169B3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97ECD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97ECD" w:rsidRPr="00C207C0" w:rsidTr="007054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C207C0" w:rsidTr="007054F5">
        <w:trPr>
          <w:jc w:val="center"/>
        </w:trPr>
        <w:tc>
          <w:tcPr>
            <w:tcW w:w="1266" w:type="pct"/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97ECD" w:rsidRPr="00C207C0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97ECD" w:rsidRPr="00C207C0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97ECD" w:rsidRPr="00C207C0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97ECD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и подготовка исходных данных для определения начальной цены контракта</w:t>
            </w:r>
            <w:r w:rsidR="005F3254">
              <w:rPr>
                <w:rFonts w:ascii="Times New Roman CYR" w:hAnsi="Times New Roman CYR" w:cs="Times New Roman CYR"/>
              </w:rPr>
              <w:t xml:space="preserve"> </w:t>
            </w:r>
            <w:r w:rsidR="005F3254" w:rsidRPr="005F3254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 проектно-сметным методом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Подготовка документации о закупке работ по строительству объектов капитального строительства в части установления ценовых показателей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Расчет в установленном порядке начальной цены контракта </w:t>
            </w:r>
            <w:r w:rsidR="005F3254" w:rsidRPr="005F3254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проектно-сметным методом </w:t>
            </w:r>
            <w:r w:rsidRPr="004D6D19">
              <w:rPr>
                <w:rFonts w:ascii="Times New Roman CYR" w:hAnsi="Times New Roman CYR" w:cs="Times New Roman CYR"/>
              </w:rPr>
              <w:t xml:space="preserve">на выполнение работ по строительству с учетом периода его исполнения 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5F3254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Оформление расчета </w:t>
            </w:r>
            <w:r w:rsidR="005F3254" w:rsidRPr="004D6D19">
              <w:rPr>
                <w:rFonts w:ascii="Times New Roman CYR" w:hAnsi="Times New Roman CYR" w:cs="Times New Roman CYR"/>
              </w:rPr>
              <w:t xml:space="preserve">в установленном порядке </w:t>
            </w:r>
            <w:r w:rsidRPr="004D6D19">
              <w:rPr>
                <w:rFonts w:ascii="Times New Roman CYR" w:hAnsi="Times New Roman CYR" w:cs="Times New Roman CYR"/>
              </w:rPr>
              <w:t>начальной цены контракта</w:t>
            </w:r>
            <w:r w:rsidR="005F3254">
              <w:t xml:space="preserve"> </w:t>
            </w:r>
            <w:r w:rsidR="005F3254" w:rsidRPr="005F3254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 проектно-сметным методом</w:t>
            </w:r>
            <w:r w:rsidR="005F3254">
              <w:rPr>
                <w:rFonts w:ascii="Times New Roman CYR" w:hAnsi="Times New Roman CYR" w:cs="Times New Roman CYR"/>
              </w:rPr>
              <w:t xml:space="preserve"> </w:t>
            </w:r>
            <w:r w:rsidRPr="004D6D19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052BE6" w:rsidRPr="0085135D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267C1D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513B20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513B20">
              <w:rPr>
                <w:rFonts w:ascii="Times New Roman CYR" w:hAnsi="Times New Roman CYR" w:cs="Times New Roman CYR"/>
              </w:rPr>
              <w:t>Выполнять расчеты начальной цены контракта</w:t>
            </w:r>
            <w:r w:rsidR="003D4208">
              <w:rPr>
                <w:rFonts w:ascii="Times New Roman CYR" w:hAnsi="Times New Roman CYR" w:cs="Times New Roman CYR"/>
              </w:rPr>
              <w:t xml:space="preserve"> проектно-сметным методом и иными установленными методами</w:t>
            </w:r>
          </w:p>
        </w:tc>
      </w:tr>
      <w:tr w:rsidR="00052BE6" w:rsidRPr="0085135D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267C1D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513B20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513B20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052BE6" w:rsidRPr="0085135D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267C1D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Default="00052BE6" w:rsidP="00F67B22">
            <w:pPr>
              <w:pStyle w:val="afa"/>
              <w:spacing w:line="240" w:lineRule="auto"/>
            </w:pPr>
            <w:r w:rsidRPr="00513B20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4D6D19" w:rsidTr="00255122">
        <w:trPr>
          <w:trHeight w:val="20"/>
          <w:jc w:val="center"/>
        </w:trPr>
        <w:tc>
          <w:tcPr>
            <w:tcW w:w="1266" w:type="pct"/>
            <w:vMerge w:val="restart"/>
          </w:tcPr>
          <w:p w:rsidR="00255122" w:rsidRPr="004D6D19" w:rsidRDefault="00255122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55122" w:rsidRPr="00255122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255122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255122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255122" w:rsidRPr="004D6D19" w:rsidTr="00033CAE">
        <w:trPr>
          <w:trHeight w:val="20"/>
          <w:jc w:val="center"/>
        </w:trPr>
        <w:tc>
          <w:tcPr>
            <w:tcW w:w="1266" w:type="pct"/>
            <w:vMerge/>
          </w:tcPr>
          <w:p w:rsidR="00255122" w:rsidRPr="004D6D1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255122" w:rsidRPr="00033CAE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033CAE">
              <w:rPr>
                <w:rFonts w:ascii="Times New Roman CYR" w:hAnsi="Times New Roman CYR" w:cs="Times New Roman CYR"/>
              </w:rPr>
              <w:t>Нормативные регулирующие документы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255122" w:rsidRPr="004D6D1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255122" w:rsidRPr="004D6D19" w:rsidRDefault="00255122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255122" w:rsidRPr="004D6D19" w:rsidRDefault="00255122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255122" w:rsidRPr="00033CAE" w:rsidRDefault="00255122" w:rsidP="00F67B22">
            <w:pPr>
              <w:pStyle w:val="afa"/>
              <w:spacing w:line="240" w:lineRule="auto"/>
            </w:pPr>
            <w:r w:rsidRPr="00033CAE">
              <w:rPr>
                <w:rFonts w:ascii="Times New Roman CYR" w:hAnsi="Times New Roman CYR" w:cs="Times New Roman CYR"/>
              </w:rPr>
              <w:t>Порядок формирования начальной цены контракта на строительство объектов капитального строительства проектно-сметным методом</w:t>
            </w:r>
          </w:p>
        </w:tc>
      </w:tr>
      <w:tr w:rsidR="00255122" w:rsidRPr="004D6D19" w:rsidTr="00255122">
        <w:trPr>
          <w:trHeight w:val="20"/>
          <w:jc w:val="center"/>
        </w:trPr>
        <w:tc>
          <w:tcPr>
            <w:tcW w:w="1266" w:type="pct"/>
            <w:vMerge/>
          </w:tcPr>
          <w:p w:rsidR="00255122" w:rsidRPr="004D6D19" w:rsidRDefault="00255122" w:rsidP="00A5688B">
            <w:pPr>
              <w:pStyle w:val="afa"/>
              <w:spacing w:line="240" w:lineRule="auto"/>
            </w:pPr>
          </w:p>
        </w:tc>
        <w:tc>
          <w:tcPr>
            <w:tcW w:w="3734" w:type="pct"/>
            <w:shd w:val="clear" w:color="auto" w:fill="auto"/>
          </w:tcPr>
          <w:p w:rsidR="00255122" w:rsidRPr="00255122" w:rsidRDefault="00255122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255122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255122">
              <w:rPr>
                <w:rFonts w:ascii="Times New Roman CYR" w:hAnsi="Times New Roman CYR" w:cs="Times New Roman CYR"/>
              </w:rPr>
              <w:t xml:space="preserve"> в строительстве </w:t>
            </w:r>
          </w:p>
        </w:tc>
      </w:tr>
      <w:tr w:rsidR="00A5688B" w:rsidRPr="004D6D19" w:rsidTr="00717CE1">
        <w:trPr>
          <w:trHeight w:val="20"/>
          <w:jc w:val="center"/>
        </w:trPr>
        <w:tc>
          <w:tcPr>
            <w:tcW w:w="1266" w:type="pct"/>
          </w:tcPr>
          <w:p w:rsidR="00A5688B" w:rsidRPr="004D6D19" w:rsidRDefault="00A5688B" w:rsidP="00A5688B">
            <w:pPr>
              <w:pStyle w:val="afa"/>
              <w:spacing w:line="240" w:lineRule="auto"/>
            </w:pPr>
            <w:r w:rsidRPr="004D6D19"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A5688B" w:rsidRPr="004D6D19" w:rsidRDefault="00A5688B" w:rsidP="00A5688B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B17BB9">
        <w:rPr>
          <w:rFonts w:ascii="Times New Roman" w:hAnsi="Times New Roman" w:cs="Times New Roman"/>
          <w:b/>
          <w:sz w:val="24"/>
          <w:szCs w:val="24"/>
        </w:rPr>
        <w:t>2</w:t>
      </w:r>
      <w:r w:rsidRPr="004D6D1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97ECD" w:rsidRPr="004D6D1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5F3254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4">
              <w:rPr>
                <w:rFonts w:ascii="Times New Roman" w:hAnsi="Times New Roman" w:cs="Times New Roman"/>
                <w:sz w:val="24"/>
                <w:szCs w:val="24"/>
              </w:rPr>
              <w:t>Формирование цены контракта на строительство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DF4A10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ECD" w:rsidRPr="004D6D1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C45D2A" w:rsidRPr="004D6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45D2A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1F05" w:rsidRPr="004D6D19" w:rsidRDefault="00A91F05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4340"/>
        <w:gridCol w:w="1053"/>
        <w:gridCol w:w="390"/>
        <w:gridCol w:w="1401"/>
        <w:gridCol w:w="223"/>
        <w:gridCol w:w="1097"/>
        <w:gridCol w:w="1917"/>
      </w:tblGrid>
      <w:tr w:rsidR="00EA3C36" w:rsidRPr="004D6D19" w:rsidTr="002B524E">
        <w:trPr>
          <w:jc w:val="center"/>
        </w:trPr>
        <w:tc>
          <w:tcPr>
            <w:tcW w:w="2082" w:type="pct"/>
            <w:tcBorders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C36" w:rsidRPr="004D6D19" w:rsidTr="002B524E">
        <w:trPr>
          <w:jc w:val="center"/>
        </w:trPr>
        <w:tc>
          <w:tcPr>
            <w:tcW w:w="2082" w:type="pct"/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C36" w:rsidRPr="004D6D19" w:rsidRDefault="00EA3C36" w:rsidP="00EA3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:rsidR="00C97ECD" w:rsidRPr="004D6D1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tcBorders>
              <w:top w:val="single" w:sz="4" w:space="0" w:color="808080"/>
            </w:tcBorders>
          </w:tcPr>
          <w:p w:rsidR="00EA3C36" w:rsidRPr="004D6D19" w:rsidRDefault="00C97ECD" w:rsidP="002B52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B524E" w:rsidRDefault="002B524E" w:rsidP="002B524E">
      <w:pPr>
        <w:pStyle w:val="afa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70"/>
        <w:gridCol w:w="7851"/>
      </w:tblGrid>
      <w:tr w:rsidR="00052BE6" w:rsidRPr="004D6D19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67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Расчет цены контракта на выполнение работ по строительству </w:t>
            </w:r>
            <w:r w:rsidR="005F3254">
              <w:rPr>
                <w:rFonts w:ascii="Times New Roman CYR" w:hAnsi="Times New Roman CYR" w:cs="Times New Roman CYR"/>
              </w:rPr>
              <w:t xml:space="preserve">объектов капитального строительства </w:t>
            </w:r>
            <w:r w:rsidRPr="004D6D19">
              <w:rPr>
                <w:rFonts w:ascii="Times New Roman CYR" w:hAnsi="Times New Roman CYR" w:cs="Times New Roman CYR"/>
              </w:rPr>
              <w:t>по результатам закупочных процедур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Оформление расчета цены контракта</w:t>
            </w:r>
            <w:r w:rsidR="00F47A4B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Подготовка и оформление сметы к контракту</w:t>
            </w:r>
            <w:r w:rsidR="00F47A4B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67" w:type="pct"/>
          </w:tcPr>
          <w:p w:rsidR="00052BE6" w:rsidRPr="004D6D1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Выполнять расчеты цены контракта</w:t>
            </w:r>
            <w:r w:rsidR="003D4208">
              <w:rPr>
                <w:rFonts w:ascii="Times New Roman CYR" w:hAnsi="Times New Roman CYR" w:cs="Times New Roman CYR"/>
              </w:rPr>
              <w:t xml:space="preserve"> </w:t>
            </w:r>
            <w:r w:rsidR="00F47A4B" w:rsidRPr="00F47A4B">
              <w:rPr>
                <w:rFonts w:ascii="Times New Roman CYR" w:hAnsi="Times New Roman CYR" w:cs="Times New Roman CYR"/>
              </w:rPr>
              <w:t xml:space="preserve">на строительство объектов капитального строительства </w:t>
            </w:r>
            <w:r w:rsidR="003D4208">
              <w:rPr>
                <w:rFonts w:ascii="Times New Roman CYR" w:hAnsi="Times New Roman CYR" w:cs="Times New Roman CYR"/>
              </w:rPr>
              <w:t xml:space="preserve">на основании результатов </w:t>
            </w:r>
            <w:r w:rsidR="00A32C2E">
              <w:rPr>
                <w:rFonts w:ascii="Times New Roman CYR" w:hAnsi="Times New Roman CYR" w:cs="Times New Roman CYR"/>
              </w:rPr>
              <w:t>закупочных</w:t>
            </w:r>
            <w:r w:rsidR="003D4208">
              <w:rPr>
                <w:rFonts w:ascii="Times New Roman CYR" w:hAnsi="Times New Roman CYR" w:cs="Times New Roman CYR"/>
              </w:rPr>
              <w:t xml:space="preserve"> процедур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Оформлять расчеты цены контракта </w:t>
            </w:r>
            <w:r w:rsidR="00F47A4B" w:rsidRPr="00F47A4B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4D6D19" w:rsidTr="00F47A4B">
        <w:trPr>
          <w:trHeight w:val="382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3D4208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Разрабатывать и оформлять смету </w:t>
            </w:r>
            <w:r w:rsidR="003D4208">
              <w:rPr>
                <w:rFonts w:ascii="Times New Roman CYR" w:hAnsi="Times New Roman CYR" w:cs="Times New Roman CYR"/>
              </w:rPr>
              <w:t>выполнения</w:t>
            </w:r>
            <w:r w:rsidRPr="004D6D19">
              <w:rPr>
                <w:rFonts w:ascii="Times New Roman CYR" w:hAnsi="Times New Roman CYR" w:cs="Times New Roman CYR"/>
              </w:rPr>
              <w:t xml:space="preserve"> контракт</w:t>
            </w:r>
            <w:r w:rsidR="003D4208">
              <w:rPr>
                <w:rFonts w:ascii="Times New Roman CYR" w:hAnsi="Times New Roman CYR" w:cs="Times New Roman CYR"/>
              </w:rPr>
              <w:t>а</w:t>
            </w:r>
            <w:r w:rsidR="00F47A4B">
              <w:t xml:space="preserve"> </w:t>
            </w:r>
            <w:r w:rsidR="00F47A4B" w:rsidRPr="00F47A4B">
              <w:rPr>
                <w:rFonts w:ascii="Times New Roman CYR" w:hAnsi="Times New Roman CYR" w:cs="Times New Roman CYR"/>
              </w:rPr>
              <w:t>на строительство объектов капитального строительства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255122" w:rsidRPr="004D6D19" w:rsidTr="00255122">
        <w:trPr>
          <w:trHeight w:val="20"/>
          <w:jc w:val="center"/>
        </w:trPr>
        <w:tc>
          <w:tcPr>
            <w:tcW w:w="1233" w:type="pct"/>
            <w:vMerge w:val="restart"/>
          </w:tcPr>
          <w:p w:rsidR="00255122" w:rsidRPr="004D6D19" w:rsidRDefault="00255122" w:rsidP="002551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:rsidR="00255122" w:rsidRPr="004D6D19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255122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255122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9C0CD2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Правовая основа формирования цены контракта</w:t>
            </w:r>
            <w:r w:rsidR="00F47A4B" w:rsidRPr="009C0CD2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9C0CD2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Правовые особенности заключения государственных контрактов, договоров подряда отдельными категориями юридических лиц</w:t>
            </w:r>
          </w:p>
        </w:tc>
      </w:tr>
      <w:tr w:rsidR="00255122" w:rsidRPr="004D6D19" w:rsidTr="00255122">
        <w:trPr>
          <w:trHeight w:val="20"/>
          <w:jc w:val="center"/>
        </w:trPr>
        <w:tc>
          <w:tcPr>
            <w:tcW w:w="1233" w:type="pct"/>
            <w:vMerge/>
          </w:tcPr>
          <w:p w:rsidR="00255122" w:rsidRPr="004D6D19" w:rsidRDefault="00255122" w:rsidP="00255122">
            <w:pPr>
              <w:pStyle w:val="afa"/>
              <w:spacing w:line="240" w:lineRule="auto"/>
            </w:pPr>
          </w:p>
        </w:tc>
        <w:tc>
          <w:tcPr>
            <w:tcW w:w="3767" w:type="pct"/>
            <w:shd w:val="clear" w:color="auto" w:fill="auto"/>
          </w:tcPr>
          <w:p w:rsidR="00255122" w:rsidRPr="009C0CD2" w:rsidRDefault="00255122" w:rsidP="002551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3B7803">
              <w:rPr>
                <w:rFonts w:ascii="Times New Roman CYR" w:hAnsi="Times New Roman CYR" w:cs="Times New Roman CYR"/>
                <w:bCs w:val="0"/>
              </w:rPr>
              <w:t>Стандарты, нормативы, нормы и правила</w:t>
            </w:r>
            <w:r>
              <w:rPr>
                <w:rFonts w:ascii="Times New Roman CYR" w:hAnsi="Times New Roman CYR" w:cs="Times New Roman CYR"/>
                <w:bCs w:val="0"/>
              </w:rPr>
              <w:t>,</w:t>
            </w:r>
            <w:r w:rsidRPr="003B7803">
              <w:rPr>
                <w:rFonts w:ascii="Times New Roman CYR" w:hAnsi="Times New Roman CYR" w:cs="Times New Roman CYR"/>
                <w:bCs w:val="0"/>
              </w:rPr>
              <w:t xml:space="preserve">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Pr="003B7803">
              <w:rPr>
                <w:rFonts w:ascii="Times New Roman CYR" w:hAnsi="Times New Roman CYR" w:cs="Times New Roman CYR"/>
                <w:bCs w:val="0"/>
              </w:rPr>
              <w:t xml:space="preserve">ценообразования </w:t>
            </w:r>
            <w:r>
              <w:rPr>
                <w:rFonts w:ascii="Times New Roman CYR" w:hAnsi="Times New Roman CYR" w:cs="Times New Roman CYR"/>
                <w:bCs w:val="0"/>
              </w:rPr>
              <w:t>в строительстве</w:t>
            </w:r>
          </w:p>
        </w:tc>
      </w:tr>
      <w:tr w:rsidR="00052BE6" w:rsidRPr="004D6D19" w:rsidTr="00E62299">
        <w:trPr>
          <w:trHeight w:val="20"/>
          <w:jc w:val="center"/>
        </w:trPr>
        <w:tc>
          <w:tcPr>
            <w:tcW w:w="1233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67" w:type="pct"/>
          </w:tcPr>
          <w:p w:rsidR="00052BE6" w:rsidRPr="009C0CD2" w:rsidRDefault="00052BE6" w:rsidP="00F67B22">
            <w:pPr>
              <w:pStyle w:val="afa"/>
              <w:spacing w:line="240" w:lineRule="auto"/>
            </w:pPr>
            <w:r w:rsidRPr="009C0CD2">
              <w:rPr>
                <w:rFonts w:ascii="Times New Roman CYR" w:hAnsi="Times New Roman CYR" w:cs="Times New Roman CYR"/>
              </w:rPr>
              <w:t>Порядок формирования цены контракта</w:t>
            </w:r>
            <w:r w:rsidR="00F47A4B" w:rsidRPr="009C0CD2">
              <w:rPr>
                <w:rFonts w:ascii="Times New Roman CYR" w:hAnsi="Times New Roman CYR" w:cs="Times New Roman CYR"/>
              </w:rPr>
              <w:t xml:space="preserve"> на строительство объектов капитального строительства</w:t>
            </w:r>
          </w:p>
        </w:tc>
      </w:tr>
      <w:tr w:rsidR="00EA3C36" w:rsidRPr="004D6D19" w:rsidTr="00E62299">
        <w:trPr>
          <w:trHeight w:val="20"/>
          <w:jc w:val="center"/>
        </w:trPr>
        <w:tc>
          <w:tcPr>
            <w:tcW w:w="1233" w:type="pct"/>
          </w:tcPr>
          <w:p w:rsidR="00EA3C36" w:rsidRPr="004D6D19" w:rsidRDefault="00EA3C36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67" w:type="pct"/>
          </w:tcPr>
          <w:p w:rsidR="00EA3C36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ECD" w:rsidRPr="003D4208" w:rsidRDefault="00C97ECD" w:rsidP="00D055EF">
      <w:pPr>
        <w:pStyle w:val="afc"/>
        <w:rPr>
          <w:b/>
          <w:lang w:val="ru-RU"/>
        </w:rPr>
      </w:pPr>
      <w:bookmarkStart w:id="7" w:name="_Toc520110227"/>
      <w:r w:rsidRPr="00D055EF">
        <w:rPr>
          <w:b/>
        </w:rPr>
        <w:t>3.</w:t>
      </w:r>
      <w:r w:rsidR="00B1045F">
        <w:rPr>
          <w:b/>
          <w:lang w:val="ru-RU"/>
        </w:rPr>
        <w:t>3</w:t>
      </w:r>
      <w:r w:rsidRPr="00D055EF">
        <w:rPr>
          <w:b/>
        </w:rPr>
        <w:t xml:space="preserve">. </w:t>
      </w:r>
      <w:r w:rsidRPr="003D4208">
        <w:rPr>
          <w:b/>
          <w:lang w:val="ru-RU"/>
        </w:rPr>
        <w:t>Обобщенная трудовая функция</w:t>
      </w:r>
      <w:bookmarkEnd w:id="7"/>
    </w:p>
    <w:p w:rsidR="00E613FC" w:rsidRPr="003D4208" w:rsidRDefault="00E613FC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613FC" w:rsidRPr="004D6D19" w:rsidTr="00B43ED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F47A4B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B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B1045F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7238BD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613FC" w:rsidRPr="004D6D19" w:rsidTr="00B43ED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4D6D19" w:rsidTr="00B43ED8">
        <w:trPr>
          <w:jc w:val="center"/>
        </w:trPr>
        <w:tc>
          <w:tcPr>
            <w:tcW w:w="2267" w:type="dxa"/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E0CF2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:rsidR="007A61EA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:rsidR="00376026" w:rsidRPr="00933333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026" w:rsidRPr="004D6D19" w:rsidRDefault="00376026" w:rsidP="003760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4D6D19" w:rsidTr="00CD1044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:rsidR="00703BF9" w:rsidRDefault="00CD1044" w:rsidP="00703BF9">
            <w:pPr>
              <w:pStyle w:val="afa"/>
              <w:spacing w:line="240" w:lineRule="auto"/>
            </w:pPr>
            <w:r>
              <w:t>Высшее образование - магистратура</w:t>
            </w:r>
          </w:p>
          <w:p w:rsidR="002E0CF2" w:rsidRPr="004D6D19" w:rsidRDefault="00703BF9" w:rsidP="00CD1044">
            <w:pPr>
              <w:pStyle w:val="afa"/>
              <w:spacing w:line="240" w:lineRule="auto"/>
              <w:rPr>
                <w:rFonts w:cs="Times New Roman"/>
              </w:rPr>
            </w:pPr>
            <w:r>
              <w:t xml:space="preserve">Высшее образование </w:t>
            </w:r>
            <w:r w:rsidR="00CD1044">
              <w:t>-</w:t>
            </w:r>
            <w:r>
              <w:t xml:space="preserve"> </w:t>
            </w:r>
            <w:r w:rsidR="00CD1044">
              <w:t>магистратура</w:t>
            </w:r>
            <w:r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8" w:name="_Toc436829671"/>
            <w:r w:rsidRPr="004D6D19">
              <w:t xml:space="preserve"> </w:t>
            </w:r>
            <w:bookmarkEnd w:id="8"/>
          </w:p>
        </w:tc>
      </w:tr>
      <w:tr w:rsidR="002E0CF2" w:rsidRPr="004D6D19" w:rsidTr="003A6CA5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:rsidR="006B29FE" w:rsidRPr="004D6D19" w:rsidRDefault="003856D7" w:rsidP="00AA13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7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не менее пяти лет по профилю профессиональной деятельности</w:t>
            </w:r>
          </w:p>
        </w:tc>
      </w:tr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4D6D19" w:rsidRDefault="00F47A4B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4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2E0CF2" w:rsidTr="007A61EA">
        <w:trPr>
          <w:jc w:val="center"/>
        </w:trPr>
        <w:tc>
          <w:tcPr>
            <w:tcW w:w="1282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 w:val="restar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 w:val="restar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 w:val="restar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A77EBC" w:rsidRPr="002E0CF2" w:rsidTr="007A61EA">
        <w:trPr>
          <w:jc w:val="center"/>
        </w:trPr>
        <w:tc>
          <w:tcPr>
            <w:tcW w:w="1282" w:type="pct"/>
            <w:vMerge/>
          </w:tcPr>
          <w:p w:rsidR="00A77EBC" w:rsidRPr="002E0CF2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77EBC" w:rsidRPr="00EA4023" w:rsidRDefault="00A77EBC" w:rsidP="00A77E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A77EBC" w:rsidRPr="00EA4023" w:rsidRDefault="00A77EBC" w:rsidP="00A77E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EA4023" w:rsidRDefault="00B87C61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B87C61" w:rsidRPr="00EA4023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02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 w:val="restart"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87C61" w:rsidRPr="007238BD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.08.0</w:t>
            </w:r>
            <w:r w:rsidR="00046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87C61" w:rsidRPr="002E0CF2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87C61" w:rsidRPr="002E0CF2" w:rsidTr="007A61EA">
        <w:trPr>
          <w:jc w:val="center"/>
        </w:trPr>
        <w:tc>
          <w:tcPr>
            <w:tcW w:w="1282" w:type="pct"/>
            <w:vMerge/>
          </w:tcPr>
          <w:p w:rsidR="00B87C61" w:rsidRPr="002E0CF2" w:rsidRDefault="00B87C61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87C61" w:rsidRPr="002E0CF2" w:rsidRDefault="00B87C61" w:rsidP="000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</w:t>
            </w:r>
            <w:r w:rsidR="00046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87C61" w:rsidRPr="002E0CF2" w:rsidRDefault="00B87C61" w:rsidP="00CF0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B1045F">
        <w:rPr>
          <w:rFonts w:ascii="Times New Roman" w:hAnsi="Times New Roman" w:cs="Times New Roman"/>
          <w:b/>
          <w:sz w:val="24"/>
          <w:szCs w:val="24"/>
        </w:rPr>
        <w:t>3</w:t>
      </w:r>
      <w:r w:rsidRPr="004D6D1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4D6D1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3F41DE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E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стоимости работ, выполненных при строительстве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B1045F" w:rsidP="007238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4D6D1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723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7238BD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4D6D1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4D6D19" w:rsidTr="00B43ED8">
        <w:trPr>
          <w:jc w:val="center"/>
        </w:trPr>
        <w:tc>
          <w:tcPr>
            <w:tcW w:w="1266" w:type="pct"/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52BE6" w:rsidRPr="004D6D19" w:rsidRDefault="00052BE6" w:rsidP="00DC40EB">
            <w:pPr>
              <w:pStyle w:val="afa"/>
              <w:spacing w:line="240" w:lineRule="auto"/>
            </w:pPr>
            <w:r w:rsidRPr="004D6D19">
              <w:t>Подготовка и оформление первичной учетной документации по выполненным работам и затратам</w:t>
            </w:r>
            <w:r w:rsidR="003F41DE">
              <w:t xml:space="preserve"> </w:t>
            </w:r>
            <w:r w:rsidR="003F41DE" w:rsidRPr="003F41DE">
              <w:t>при строительстве объектов капитального строительства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3F41DE" w:rsidP="00F67B22">
            <w:pPr>
              <w:pStyle w:val="afa"/>
              <w:spacing w:line="240" w:lineRule="auto"/>
            </w:pPr>
            <w:r w:rsidRPr="009C0CD2">
              <w:t xml:space="preserve">Осуществление расчетов стоимости работ, выполненных при строительстве объектов капитального строительства </w:t>
            </w:r>
            <w:r w:rsidR="00052BE6" w:rsidRPr="009C0CD2">
              <w:t>в соответствии с принятой на предприятии учетной политикой и условиями контрактных</w:t>
            </w:r>
            <w:r w:rsidR="00052BE6" w:rsidRPr="004D6D19">
              <w:t xml:space="preserve"> отношений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9C0CD2" w:rsidRDefault="00052BE6" w:rsidP="00F67B22">
            <w:pPr>
              <w:pStyle w:val="afa"/>
              <w:spacing w:line="240" w:lineRule="auto"/>
            </w:pPr>
            <w:r w:rsidRPr="009C0CD2">
              <w:t>Подготовка и оформление отчетной документации</w:t>
            </w:r>
            <w:r w:rsidR="003F41DE" w:rsidRPr="009C0CD2">
              <w:t xml:space="preserve">, выполненных работ при строительстве объектов капитального строительства 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2BE6" w:rsidRPr="009C0CD2" w:rsidRDefault="00052BE6" w:rsidP="00DC40EB">
            <w:pPr>
              <w:pStyle w:val="afa"/>
              <w:spacing w:line="240" w:lineRule="auto"/>
            </w:pPr>
            <w:r w:rsidRPr="009C0CD2">
              <w:t xml:space="preserve">Составлять, оформлять и вести учет первичной учетной документации 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9C0CD2" w:rsidRDefault="00052BE6" w:rsidP="00F67B22">
            <w:pPr>
              <w:pStyle w:val="afa"/>
              <w:spacing w:line="240" w:lineRule="auto"/>
            </w:pPr>
            <w:r w:rsidRPr="009C0CD2">
              <w:t>Производить в установленном порядке документирование расчетов за выполненные работы</w:t>
            </w:r>
            <w:r w:rsidR="003F41DE" w:rsidRPr="009C0CD2">
              <w:t xml:space="preserve"> при строительстве объектов капитального строительства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Пользоваться актуальными специализированными программами учета затрат в капитальном строительстве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52BE6" w:rsidRPr="004D6D19" w:rsidRDefault="009954C1" w:rsidP="00F67B22">
            <w:pPr>
              <w:pStyle w:val="afa"/>
              <w:spacing w:line="240" w:lineRule="auto"/>
            </w:pPr>
            <w:r w:rsidRPr="009954C1">
              <w:t xml:space="preserve">Основы законодательного и нормативно-методического регулирования </w:t>
            </w:r>
            <w:r w:rsidR="00FB7CAB"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t>ценообразования</w:t>
            </w:r>
            <w:r w:rsidRPr="009954C1">
              <w:t xml:space="preserve"> в строительстве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2B524E" w:rsidRDefault="00052BE6" w:rsidP="00F67B22">
            <w:pPr>
              <w:pStyle w:val="afa"/>
              <w:spacing w:line="240" w:lineRule="auto"/>
            </w:pPr>
            <w:r w:rsidRPr="002B524E">
              <w:t>Формы первичных учетных документов и порядок их заполнения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2B524E" w:rsidRDefault="00052BE6" w:rsidP="00F67B22">
            <w:pPr>
              <w:pStyle w:val="afa"/>
              <w:spacing w:line="240" w:lineRule="auto"/>
            </w:pPr>
            <w:r w:rsidRPr="002B524E">
              <w:t>Порядок заключения и исполнения контрактов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Порядок организации и ведения учета затрат в капитальном строительстве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Структура стоимости строительства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Порядок осуществления и оформления расчетов за выполненные работы между контрагентами</w:t>
            </w:r>
          </w:p>
        </w:tc>
      </w:tr>
      <w:tr w:rsidR="00E613FC" w:rsidRPr="004D6D19" w:rsidTr="00717CE1">
        <w:trPr>
          <w:trHeight w:val="20"/>
          <w:jc w:val="center"/>
        </w:trPr>
        <w:tc>
          <w:tcPr>
            <w:tcW w:w="1266" w:type="pct"/>
          </w:tcPr>
          <w:p w:rsidR="00E613FC" w:rsidRPr="004D6D19" w:rsidRDefault="00E613FC" w:rsidP="00F67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3FC" w:rsidRPr="004D6D19" w:rsidRDefault="002E0CF2" w:rsidP="00F67B22">
            <w:pPr>
              <w:pStyle w:val="afa"/>
              <w:spacing w:line="240" w:lineRule="auto"/>
              <w:rPr>
                <w:rFonts w:cs="Times New Roman"/>
              </w:rPr>
            </w:pPr>
            <w:r w:rsidRPr="004D6D19">
              <w:rPr>
                <w:rFonts w:cs="Times New Roman"/>
              </w:rPr>
              <w:t>-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93005C">
        <w:rPr>
          <w:rFonts w:ascii="Times New Roman" w:hAnsi="Times New Roman" w:cs="Times New Roman"/>
          <w:b/>
          <w:sz w:val="24"/>
          <w:szCs w:val="24"/>
        </w:rPr>
        <w:t>3</w:t>
      </w:r>
      <w:r w:rsidRPr="004D6D1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613FC" w:rsidRPr="004D6D1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3F41DE" w:rsidP="00A32C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E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фактических затрат при осуществлении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93005C" w:rsidP="00B14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704B" w:rsidRPr="004D6D1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B14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B14925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613FC" w:rsidRPr="004D6D19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FC" w:rsidRPr="004D6D19" w:rsidTr="00625375">
        <w:trPr>
          <w:jc w:val="center"/>
        </w:trPr>
        <w:tc>
          <w:tcPr>
            <w:tcW w:w="1266" w:type="pct"/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613FC" w:rsidRPr="004D6D19" w:rsidRDefault="00E613FC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613FC" w:rsidRPr="004D6D19" w:rsidRDefault="00E613F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613FC" w:rsidRPr="004D6D19" w:rsidRDefault="00E613FC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052BE6" w:rsidRPr="004D6D19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и сопоставление первичной учетной, сметной и контрактной документации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B157EB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Сбор и документальное оформление фактических затрат </w:t>
            </w:r>
            <w:r w:rsidR="00B157EB">
              <w:rPr>
                <w:rFonts w:ascii="Times New Roman CYR" w:hAnsi="Times New Roman CYR" w:cs="Times New Roman CYR"/>
              </w:rPr>
              <w:t>при строительстве объектов капитального строительства</w:t>
            </w:r>
          </w:p>
        </w:tc>
      </w:tr>
      <w:tr w:rsidR="00052BE6" w:rsidRPr="004D6D19" w:rsidTr="00052BE6">
        <w:trPr>
          <w:trHeight w:val="669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Собирать, обобщать и рассчитывать фактические затраты по объекту капитального строительства (стройке)</w:t>
            </w:r>
          </w:p>
        </w:tc>
      </w:tr>
      <w:tr w:rsidR="00052BE6" w:rsidRPr="004D6D19" w:rsidTr="00052BE6">
        <w:trPr>
          <w:trHeight w:val="664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A32C2E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Оформлять сводную документацию о фактических затратах </w:t>
            </w:r>
            <w:r w:rsidR="00B157EB" w:rsidRPr="00B157EB">
              <w:rPr>
                <w:rFonts w:ascii="Times New Roman CYR" w:hAnsi="Times New Roman CYR" w:cs="Times New Roman CYR"/>
              </w:rPr>
              <w:t>при осуществлении строительства объектов капитального строительства</w:t>
            </w:r>
          </w:p>
        </w:tc>
      </w:tr>
      <w:tr w:rsidR="00052BE6" w:rsidRPr="004D6D19" w:rsidTr="00052BE6">
        <w:trPr>
          <w:trHeight w:val="691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Пользоваться актуальными специализированными программами учета затрат в капитальном строительстве  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 w:val="restar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052BE6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954C1"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 w:rsidRPr="009954C1"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градостроительного, контрактного и бухгалтерского законодательства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954C1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Pr="009954C1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Формы первичных учетных документов и порядок их заполнения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Структура стоимости строительства</w:t>
            </w:r>
          </w:p>
        </w:tc>
      </w:tr>
      <w:tr w:rsidR="00052BE6" w:rsidRPr="004D6D19" w:rsidTr="00B43ED8">
        <w:trPr>
          <w:trHeight w:val="426"/>
          <w:jc w:val="center"/>
        </w:trPr>
        <w:tc>
          <w:tcPr>
            <w:tcW w:w="1266" w:type="pct"/>
            <w:vMerge/>
          </w:tcPr>
          <w:p w:rsidR="00052BE6" w:rsidRPr="004D6D19" w:rsidRDefault="00052BE6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Порядок организации и ведения бухгалтерского учета в капитальном строительстве</w:t>
            </w:r>
          </w:p>
        </w:tc>
      </w:tr>
      <w:tr w:rsidR="00E613FC" w:rsidRPr="004D6D19" w:rsidTr="00B43ED8">
        <w:trPr>
          <w:trHeight w:val="426"/>
          <w:jc w:val="center"/>
        </w:trPr>
        <w:tc>
          <w:tcPr>
            <w:tcW w:w="1266" w:type="pct"/>
          </w:tcPr>
          <w:p w:rsidR="00E613FC" w:rsidRPr="004D6D19" w:rsidRDefault="00E613FC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E613FC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9C0CD2" w:rsidRDefault="009C0CD2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C40" w:rsidRPr="004D6D1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E92">
        <w:rPr>
          <w:rFonts w:ascii="Times New Roman" w:hAnsi="Times New Roman" w:cs="Times New Roman"/>
          <w:b/>
          <w:sz w:val="24"/>
          <w:szCs w:val="24"/>
        </w:rPr>
        <w:t>3.3.</w:t>
      </w:r>
      <w:r w:rsidR="00377D76" w:rsidRPr="00A81E92">
        <w:rPr>
          <w:rFonts w:ascii="Times New Roman" w:hAnsi="Times New Roman" w:cs="Times New Roman"/>
          <w:b/>
          <w:sz w:val="24"/>
          <w:szCs w:val="24"/>
        </w:rPr>
        <w:t>3</w:t>
      </w:r>
      <w:r w:rsidRPr="00A81E9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D07C40" w:rsidRPr="004D6D1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07C40" w:rsidRPr="004D6D19" w:rsidTr="00A356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7C40" w:rsidRDefault="00D07C40" w:rsidP="009C0CD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определение сметной, контрактной и фактической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9C0C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C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7C40" w:rsidRPr="004D6D19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07C40" w:rsidRPr="004D6D19" w:rsidTr="00A3567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C40" w:rsidRPr="004D6D19" w:rsidTr="00A35673">
        <w:trPr>
          <w:jc w:val="center"/>
        </w:trPr>
        <w:tc>
          <w:tcPr>
            <w:tcW w:w="1266" w:type="pct"/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07C40" w:rsidRPr="004D6D19" w:rsidRDefault="00D07C40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07C40" w:rsidRPr="004D6D1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07C40" w:rsidRPr="004D6D19" w:rsidRDefault="00D07C40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7C40" w:rsidRDefault="00D07C40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5673" w:rsidRPr="00A35673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A35673" w:rsidRPr="00A35673" w:rsidTr="00A35673">
        <w:trPr>
          <w:trHeight w:val="208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  <w:vMerge w:val="restart"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A35673" w:rsidRPr="00A35673" w:rsidTr="00A35673">
        <w:trPr>
          <w:trHeight w:val="279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A35673" w:rsidRPr="00A35673" w:rsidTr="00A35673">
        <w:trPr>
          <w:trHeight w:val="199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A35673" w:rsidRPr="00A35673" w:rsidTr="00A35673">
        <w:trPr>
          <w:trHeight w:val="238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A35673" w:rsidRPr="00A35673" w:rsidTr="00A35673">
        <w:trPr>
          <w:trHeight w:val="189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A35673" w:rsidRPr="00A35673" w:rsidTr="00A35673">
        <w:trPr>
          <w:trHeight w:val="228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A35673" w:rsidRPr="00A35673" w:rsidTr="00A35673">
        <w:trPr>
          <w:trHeight w:val="232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A35673" w:rsidRPr="00A35673" w:rsidTr="00A35673">
        <w:trPr>
          <w:trHeight w:val="222"/>
          <w:jc w:val="center"/>
        </w:trPr>
        <w:tc>
          <w:tcPr>
            <w:tcW w:w="1266" w:type="pct"/>
            <w:vMerge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A35673" w:rsidRPr="00A35673" w:rsidTr="00A35673">
        <w:trPr>
          <w:trHeight w:val="426"/>
          <w:jc w:val="center"/>
        </w:trPr>
        <w:tc>
          <w:tcPr>
            <w:tcW w:w="1266" w:type="pct"/>
          </w:tcPr>
          <w:p w:rsidR="00A35673" w:rsidRPr="00A32C2E" w:rsidRDefault="00A35673" w:rsidP="00A35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A35673" w:rsidRPr="00A35673" w:rsidRDefault="00A35673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A35673" w:rsidRDefault="00A35673" w:rsidP="00D07C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BEB" w:rsidRPr="00A32C2E" w:rsidRDefault="00A35673" w:rsidP="00D055EF">
      <w:pPr>
        <w:pStyle w:val="afc"/>
        <w:rPr>
          <w:b/>
          <w:lang w:val="ru-RU"/>
        </w:rPr>
      </w:pPr>
      <w:bookmarkStart w:id="9" w:name="_Toc520110228"/>
      <w:r>
        <w:rPr>
          <w:b/>
          <w:lang w:val="ru-RU"/>
        </w:rPr>
        <w:t>3</w:t>
      </w:r>
      <w:r w:rsidR="00321BEB" w:rsidRPr="00D055EF">
        <w:rPr>
          <w:b/>
        </w:rPr>
        <w:t>.</w:t>
      </w:r>
      <w:r w:rsidR="00EA79D8">
        <w:rPr>
          <w:b/>
          <w:lang w:val="ru-RU"/>
        </w:rPr>
        <w:t>4</w:t>
      </w:r>
      <w:r w:rsidR="00321BEB" w:rsidRPr="00D055EF">
        <w:rPr>
          <w:b/>
        </w:rPr>
        <w:t xml:space="preserve">. </w:t>
      </w:r>
      <w:r w:rsidR="00321BEB" w:rsidRPr="00A32C2E">
        <w:rPr>
          <w:b/>
          <w:lang w:val="ru-RU"/>
        </w:rPr>
        <w:t>Обобщенная трудовая функция</w:t>
      </w:r>
      <w:bookmarkEnd w:id="9"/>
    </w:p>
    <w:p w:rsidR="00321BEB" w:rsidRPr="00A32C2E" w:rsidRDefault="00321BEB" w:rsidP="00E613F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97ECD" w:rsidRPr="004D6D1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B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 на предпроектном этапе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EA79D8" w:rsidRDefault="00EA79D8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B62165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7ECD" w:rsidRPr="004D6D19" w:rsidRDefault="00C97ECD" w:rsidP="00C97E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97ECD" w:rsidRPr="004D6D19" w:rsidTr="00625375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CD" w:rsidRPr="004D6D19" w:rsidTr="00625375">
        <w:trPr>
          <w:jc w:val="center"/>
        </w:trPr>
        <w:tc>
          <w:tcPr>
            <w:tcW w:w="2550" w:type="dxa"/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97ECD" w:rsidRPr="004D6D19" w:rsidRDefault="00C97EC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97ECD" w:rsidRPr="004D6D1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97ECD" w:rsidRPr="004D6D19" w:rsidRDefault="00C97EC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A61EA" w:rsidRPr="002E0CF2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пециалист по ценообразованию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</w:p>
          <w:p w:rsidR="007A61EA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службы заказчика</w:t>
            </w:r>
          </w:p>
          <w:p w:rsidR="007A61EA" w:rsidRDefault="007A61EA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отдела планирования капитальных вложений</w:t>
            </w:r>
          </w:p>
          <w:p w:rsidR="00563372" w:rsidRPr="00933333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372" w:rsidRPr="004D6D19" w:rsidRDefault="00563372" w:rsidP="00563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14925" w:rsidRDefault="00B14925" w:rsidP="00B14925">
            <w:pPr>
              <w:pStyle w:val="afa"/>
              <w:spacing w:line="240" w:lineRule="auto"/>
            </w:pPr>
            <w:r>
              <w:t>Высшее образование –</w:t>
            </w:r>
            <w:r w:rsidR="006C42A2">
              <w:t xml:space="preserve"> </w:t>
            </w:r>
            <w:r>
              <w:t>магистратура</w:t>
            </w:r>
          </w:p>
          <w:p w:rsidR="002E0CF2" w:rsidRPr="00064C3D" w:rsidRDefault="00B14925" w:rsidP="006C42A2">
            <w:pPr>
              <w:pStyle w:val="afa"/>
              <w:spacing w:line="240" w:lineRule="auto"/>
            </w:pPr>
            <w:r>
              <w:t>Высшее образование –</w:t>
            </w:r>
            <w:r w:rsidR="006C42A2">
              <w:t xml:space="preserve"> </w:t>
            </w:r>
            <w:r>
              <w:t>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  <w:bookmarkStart w:id="10" w:name="_Toc436829672"/>
            <w:r w:rsidRPr="004D6D19">
              <w:t xml:space="preserve"> </w:t>
            </w:r>
            <w:bookmarkEnd w:id="10"/>
          </w:p>
        </w:tc>
      </w:tr>
      <w:tr w:rsidR="00AA1328" w:rsidRPr="004D6D19" w:rsidTr="007A61EA">
        <w:trPr>
          <w:jc w:val="center"/>
        </w:trPr>
        <w:tc>
          <w:tcPr>
            <w:tcW w:w="1213" w:type="pct"/>
          </w:tcPr>
          <w:p w:rsidR="00AA1328" w:rsidRPr="004D6D1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A1328" w:rsidRPr="004D6D19" w:rsidRDefault="000062CF" w:rsidP="00E55B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328" w:rsidRPr="003A6CA5">
              <w:rPr>
                <w:rFonts w:ascii="Times New Roman" w:hAnsi="Times New Roman" w:cs="Times New Roman"/>
                <w:sz w:val="24"/>
                <w:szCs w:val="24"/>
              </w:rPr>
              <w:t xml:space="preserve">пыт практической работы не менее 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пяти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</w:t>
            </w:r>
            <w:r w:rsidR="00E55B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CF2" w:rsidRPr="004D6D19" w:rsidTr="007A61EA">
        <w:trPr>
          <w:jc w:val="center"/>
        </w:trPr>
        <w:tc>
          <w:tcPr>
            <w:tcW w:w="1213" w:type="pct"/>
          </w:tcPr>
          <w:p w:rsidR="002E0CF2" w:rsidRPr="004D6D19" w:rsidRDefault="002E0CF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E0CF2" w:rsidRPr="004D6D19" w:rsidRDefault="00064C3D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C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2E0CF2" w:rsidTr="007A61EA">
        <w:trPr>
          <w:jc w:val="center"/>
        </w:trPr>
        <w:tc>
          <w:tcPr>
            <w:tcW w:w="1282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 w:val="restar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441AD" w:rsidRPr="002E0CF2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8441AD" w:rsidRPr="002E0CF2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27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8441AD" w:rsidRPr="002E0CF2" w:rsidRDefault="008441AD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 w:val="restar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 w:val="restar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954C1" w:rsidRPr="002E0CF2" w:rsidTr="007A61EA">
        <w:trPr>
          <w:jc w:val="center"/>
        </w:trPr>
        <w:tc>
          <w:tcPr>
            <w:tcW w:w="1282" w:type="pct"/>
            <w:vMerge/>
          </w:tcPr>
          <w:p w:rsidR="009954C1" w:rsidRPr="002E0CF2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954C1" w:rsidRPr="00AA1328" w:rsidRDefault="009954C1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28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9954C1" w:rsidRPr="00AA1328" w:rsidRDefault="009954C1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328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8441AD" w:rsidRPr="002E0CF2" w:rsidTr="007A61EA">
        <w:trPr>
          <w:jc w:val="center"/>
        </w:trPr>
        <w:tc>
          <w:tcPr>
            <w:tcW w:w="1282" w:type="pct"/>
            <w:vMerge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8441AD" w:rsidRPr="002E0CF2" w:rsidRDefault="008441AD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04695E" w:rsidRPr="002E0CF2" w:rsidTr="007A61EA">
        <w:trPr>
          <w:jc w:val="center"/>
        </w:trPr>
        <w:tc>
          <w:tcPr>
            <w:tcW w:w="1282" w:type="pct"/>
            <w:vMerge w:val="restart"/>
          </w:tcPr>
          <w:p w:rsidR="0004695E" w:rsidRPr="002E0CF2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04695E" w:rsidRPr="002E0CF2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04695E" w:rsidRPr="002E0CF2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4695E" w:rsidRPr="002E0CF2" w:rsidTr="007A61EA">
        <w:trPr>
          <w:jc w:val="center"/>
        </w:trPr>
        <w:tc>
          <w:tcPr>
            <w:tcW w:w="1282" w:type="pct"/>
            <w:vMerge/>
          </w:tcPr>
          <w:p w:rsidR="0004695E" w:rsidRPr="002E0CF2" w:rsidRDefault="0004695E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4695E" w:rsidRPr="002E0CF2" w:rsidRDefault="0004695E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04695E" w:rsidRPr="002E0CF2" w:rsidRDefault="0004695E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EA79D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D6D1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4D6D1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B157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B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обоснования инвестиций и определение стоимости строительства объекта капитального строительства при планировании капитальных вложений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EA79D8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50659" w:rsidRPr="004D6D1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C50659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4D6D19" w:rsidTr="00052B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4D6D19" w:rsidTr="00052BE6">
        <w:trPr>
          <w:jc w:val="center"/>
        </w:trPr>
        <w:tc>
          <w:tcPr>
            <w:tcW w:w="1266" w:type="pct"/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11D71" w:rsidRPr="004D6D19" w:rsidRDefault="00096995" w:rsidP="00BF1F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1F4C" w:rsidRPr="00BF1F4C" w:rsidRDefault="00BF1F4C" w:rsidP="00BF1F4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строительства </w:t>
            </w:r>
            <w:r w:rsidR="00D06F3B" w:rsidRPr="009C0CD2">
              <w:rPr>
                <w:rFonts w:ascii="Times New Roman CYR" w:hAnsi="Times New Roman CYR" w:cs="Times New Roman CYR"/>
              </w:rPr>
              <w:t xml:space="preserve">объекта капитального строительства </w:t>
            </w:r>
            <w:r w:rsidRPr="009C0CD2">
              <w:rPr>
                <w:rFonts w:ascii="Times New Roman CYR" w:hAnsi="Times New Roman CYR" w:cs="Times New Roman CYR"/>
              </w:rPr>
              <w:t>на этапе планирования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инвестиционной (предельной</w:t>
            </w:r>
            <w:r w:rsidR="007C605F" w:rsidRPr="009C0CD2">
              <w:rPr>
                <w:rFonts w:ascii="Times New Roman CYR" w:hAnsi="Times New Roman CYR" w:cs="Times New Roman CYR"/>
              </w:rPr>
              <w:t>, планируемой</w:t>
            </w:r>
            <w:r w:rsidRPr="009C0CD2">
              <w:rPr>
                <w:rFonts w:ascii="Times New Roman CYR" w:hAnsi="Times New Roman CYR" w:cs="Times New Roman CYR"/>
              </w:rPr>
              <w:t>) стоимости</w:t>
            </w:r>
            <w:r w:rsidR="00B157EB" w:rsidRPr="009C0CD2">
              <w:rPr>
                <w:rFonts w:ascii="Times New Roman CYR" w:hAnsi="Times New Roman CYR" w:cs="Times New Roman CYR"/>
              </w:rPr>
              <w:t xml:space="preserve"> строительства объекта капитального строительства при планировании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Расчет инвестиционной (предельной</w:t>
            </w:r>
            <w:r w:rsidR="007C605F" w:rsidRPr="009C0CD2">
              <w:rPr>
                <w:rFonts w:ascii="Times New Roman CYR" w:hAnsi="Times New Roman CYR" w:cs="Times New Roman CYR"/>
              </w:rPr>
              <w:t>, планируемой</w:t>
            </w:r>
            <w:r w:rsidRPr="009C0CD2">
              <w:rPr>
                <w:rFonts w:ascii="Times New Roman CYR" w:hAnsi="Times New Roman CYR" w:cs="Times New Roman CYR"/>
              </w:rPr>
              <w:t>) стоимости по строительству объектов капитального строительства с учетом прогнозного периода реализации проекта, в том числе для включения ее в техническое задание на разработку проектной документации, правовые акты о принятии решения о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B157EB" w:rsidRPr="009C0CD2">
              <w:rPr>
                <w:rFonts w:ascii="Times New Roman CYR" w:hAnsi="Times New Roman CYR" w:cs="Times New Roman CYR"/>
              </w:rPr>
              <w:t xml:space="preserve"> объектов капитального строительства</w:t>
            </w:r>
            <w:r w:rsidRPr="009C0CD2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</w:pPr>
            <w:r w:rsidRPr="009C0CD2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F11D71" w:rsidRPr="009C0CD2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C0CD2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Выполнять расчеты инвестиционной (предельной) цены в статичном и динамичном уровнях цен для подготовки правовых актов и технических заданий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градостроительного, инвестиционного, контрактного законодательства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Правовая основа формирования стоимости строительства при планировании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формирования инвестиционной (предельной) стоимости строительства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Особенности определения инвестиционной (предельной) стоимости </w:t>
            </w:r>
            <w:r w:rsidRPr="004D6D19">
              <w:rPr>
                <w:rFonts w:ascii="Times New Roman CYR" w:hAnsi="Times New Roman CYR" w:cs="Times New Roman CYR"/>
              </w:rPr>
              <w:lastRenderedPageBreak/>
              <w:t>строительства при планировании бюджетных капитальных вложений</w:t>
            </w:r>
          </w:p>
        </w:tc>
      </w:tr>
      <w:tr w:rsidR="00052BE6" w:rsidRPr="004D6D19" w:rsidTr="00717CE1">
        <w:trPr>
          <w:trHeight w:val="20"/>
          <w:jc w:val="center"/>
        </w:trPr>
        <w:tc>
          <w:tcPr>
            <w:tcW w:w="1266" w:type="pct"/>
          </w:tcPr>
          <w:p w:rsidR="00052BE6" w:rsidRPr="004D6D19" w:rsidRDefault="00052BE6" w:rsidP="00F67B22">
            <w:pPr>
              <w:pStyle w:val="afa"/>
              <w:spacing w:line="240" w:lineRule="auto"/>
            </w:pPr>
            <w:r w:rsidRPr="004D6D19"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052BE6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EA79D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D6D1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4D6D1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445E64" w:rsidP="007D47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D477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строительства </w:t>
            </w:r>
            <w:r w:rsidR="004C4D0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при планировании закупочных процедур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EA79D8" w:rsidP="00445E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5E64" w:rsidRPr="004D6D1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445E64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4D6D19" w:rsidTr="00C97F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4D6D19" w:rsidTr="00C97FEB">
        <w:trPr>
          <w:jc w:val="center"/>
        </w:trPr>
        <w:tc>
          <w:tcPr>
            <w:tcW w:w="1266" w:type="pct"/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Подготовка исходных данных для формирования стоимости </w:t>
            </w:r>
            <w:r w:rsidR="004C4D08">
              <w:rPr>
                <w:rFonts w:ascii="Times New Roman CYR" w:hAnsi="Times New Roman CYR" w:cs="Times New Roman CYR"/>
              </w:rPr>
              <w:t xml:space="preserve">строительства </w:t>
            </w:r>
            <w:r w:rsidR="004C4D08" w:rsidRPr="004C4D08">
              <w:rPr>
                <w:rFonts w:ascii="Times New Roman CYR" w:hAnsi="Times New Roman CYR" w:cs="Times New Roman CYR"/>
              </w:rPr>
              <w:t xml:space="preserve">объектов капитального </w:t>
            </w:r>
            <w:r w:rsidRPr="004D6D19">
              <w:rPr>
                <w:rFonts w:ascii="Times New Roman CYR" w:hAnsi="Times New Roman CYR" w:cs="Times New Roman CYR"/>
              </w:rPr>
              <w:t>строительства на этапе проведения закупочных процедур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и выбор стоимостных показателей (нормативных, объектов-аналогов), используемых для расчета цены работ при планировании закупочных процедур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Расчет цены работ по строительству объектов капитального строительства с учетом прогнозного периода осуществления строительства для включения ее в план закупок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Выполнение вспомогательных и промежуточных расчетов (в т.ч. распределение стоимости по периодам осуществления строительства</w:t>
            </w:r>
            <w:r w:rsidR="004C4D08">
              <w:rPr>
                <w:rFonts w:ascii="Times New Roman CYR" w:hAnsi="Times New Roman CYR" w:cs="Times New Roman CYR"/>
              </w:rPr>
              <w:t xml:space="preserve"> </w:t>
            </w:r>
            <w:r w:rsidR="004C4D08" w:rsidRPr="004C4D08">
              <w:rPr>
                <w:rFonts w:ascii="Times New Roman CYR" w:hAnsi="Times New Roman CYR" w:cs="Times New Roman CYR"/>
              </w:rPr>
              <w:t>объектов капитального</w:t>
            </w:r>
            <w:r w:rsidR="004C4D08">
              <w:rPr>
                <w:rFonts w:ascii="Times New Roman CYR" w:hAnsi="Times New Roman CYR" w:cs="Times New Roman CYR"/>
              </w:rPr>
              <w:t xml:space="preserve"> строительства</w:t>
            </w:r>
            <w:r w:rsidRPr="004D6D19">
              <w:rPr>
                <w:rFonts w:ascii="Times New Roman CYR" w:hAnsi="Times New Roman CYR" w:cs="Times New Roman CYR"/>
              </w:rPr>
              <w:t>, расчет индексов-дефляторов)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Оформление результатов расчетов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подготовку исходных данных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Анализировать и выбирать стоимостные показатели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Распределять капитальные вложения по периодам реализации проекта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Выполнять расчеты цены строительства в статичном и динамичном уровнях цен для формирования плана закупок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Оформлять результаты работ в установленных формах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Осуществлять необходимые коммуникации с соблюдением установленных форм и правил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Правовая основа формирования стоимости строительства при планировании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9954C1" w:rsidP="009C0CD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формирования цены строительства при планировании закупочных процедур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Особенности определения цены строительства при планировании бюджетных капитальных вложений</w:t>
            </w:r>
          </w:p>
        </w:tc>
      </w:tr>
      <w:tr w:rsidR="000A4B90" w:rsidRPr="004D6D19" w:rsidTr="00717CE1">
        <w:trPr>
          <w:trHeight w:val="20"/>
          <w:jc w:val="center"/>
        </w:trPr>
        <w:tc>
          <w:tcPr>
            <w:tcW w:w="1266" w:type="pct"/>
          </w:tcPr>
          <w:p w:rsidR="000A4B90" w:rsidRPr="004D6D19" w:rsidRDefault="000A4B90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0A4B90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FFB" w:rsidRPr="004C5FFB" w:rsidRDefault="00096995" w:rsidP="004C5FFB">
      <w:pPr>
        <w:suppressAutoHyphens/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5A5877" w:rsidRPr="0073415D">
        <w:rPr>
          <w:rFonts w:ascii="Times New Roman" w:hAnsi="Times New Roman" w:cs="Times New Roman"/>
          <w:b/>
          <w:sz w:val="24"/>
          <w:szCs w:val="24"/>
        </w:rPr>
        <w:t>4</w:t>
      </w:r>
      <w:r w:rsidRPr="004D6D1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  <w:r w:rsidR="0073415D" w:rsidRPr="00734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995" w:rsidRPr="0073415D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95" w:rsidRPr="004D6D19" w:rsidTr="00C97F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19349F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9F">
              <w:rPr>
                <w:rFonts w:ascii="Times New Roman" w:hAnsi="Times New Roman" w:cs="Times New Roman"/>
                <w:sz w:val="24"/>
                <w:szCs w:val="24"/>
              </w:rPr>
              <w:t>Руководство специалистами и/или подразделениями, выполняющими 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114D97" w:rsidP="008B04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B0430" w:rsidRPr="004D6D19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8B0430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95" w:rsidRPr="004D6D19" w:rsidTr="00DA57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95" w:rsidRPr="004D6D19" w:rsidTr="00DA57BB">
        <w:trPr>
          <w:jc w:val="center"/>
        </w:trPr>
        <w:tc>
          <w:tcPr>
            <w:tcW w:w="1266" w:type="pct"/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95" w:rsidRPr="004D6D19" w:rsidRDefault="00096995" w:rsidP="00C97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96995" w:rsidRPr="004D6D19" w:rsidRDefault="00096995" w:rsidP="00C97F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  <w:shd w:val="clear" w:color="auto" w:fill="auto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8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79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99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8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89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8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32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2"/>
          <w:jc w:val="center"/>
        </w:trPr>
        <w:tc>
          <w:tcPr>
            <w:tcW w:w="1265" w:type="pct"/>
            <w:vMerge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DA57BB" w:rsidRPr="00A35673" w:rsidTr="00DA57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5" w:type="pct"/>
          </w:tcPr>
          <w:p w:rsidR="00DA57BB" w:rsidRPr="00DC40EB" w:rsidRDefault="00DA57BB" w:rsidP="00FF36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  <w:gridSpan w:val="6"/>
          </w:tcPr>
          <w:p w:rsidR="00DA57BB" w:rsidRPr="00A35673" w:rsidRDefault="00DA57BB" w:rsidP="00FF36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95" w:rsidRPr="004D6D19" w:rsidRDefault="00096995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C43" w:rsidRPr="00DC40EB" w:rsidRDefault="007E0C43" w:rsidP="00D055EF">
      <w:pPr>
        <w:pStyle w:val="afc"/>
        <w:rPr>
          <w:b/>
          <w:lang w:val="ru-RU"/>
        </w:rPr>
      </w:pPr>
      <w:bookmarkStart w:id="11" w:name="_Toc520110229"/>
      <w:r w:rsidRPr="00D055EF">
        <w:rPr>
          <w:b/>
        </w:rPr>
        <w:t>3.</w:t>
      </w:r>
      <w:r w:rsidR="00114D97">
        <w:rPr>
          <w:b/>
        </w:rPr>
        <w:t>5</w:t>
      </w:r>
      <w:r w:rsidRPr="00D055EF">
        <w:rPr>
          <w:b/>
        </w:rPr>
        <w:t xml:space="preserve">. </w:t>
      </w:r>
      <w:r w:rsidRPr="00DC40EB">
        <w:rPr>
          <w:b/>
          <w:lang w:val="ru-RU"/>
        </w:rPr>
        <w:t>Обобщенная трудовая функция</w:t>
      </w:r>
      <w:bookmarkEnd w:id="11"/>
    </w:p>
    <w:p w:rsidR="00413EDA" w:rsidRPr="004D6D19" w:rsidRDefault="00413EDA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37D" w:rsidRPr="004D6D19" w:rsidTr="007054F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B157EB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EB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65729C" w:rsidRDefault="0065729C" w:rsidP="00C8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1E3906" w:rsidRDefault="001E3906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EB337D" w:rsidRPr="004D6D1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37D" w:rsidRPr="004D6D19" w:rsidTr="00A726E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4D6D19" w:rsidTr="00A726EC">
        <w:trPr>
          <w:jc w:val="center"/>
        </w:trPr>
        <w:tc>
          <w:tcPr>
            <w:tcW w:w="2550" w:type="dxa"/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EB337D" w:rsidRPr="004D6D1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EB337D" w:rsidRPr="004D6D1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726EC" w:rsidRPr="004D6D1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26EC" w:rsidRPr="004D6D19" w:rsidTr="00995A6D">
        <w:trPr>
          <w:jc w:val="center"/>
        </w:trPr>
        <w:tc>
          <w:tcPr>
            <w:tcW w:w="1213" w:type="pct"/>
          </w:tcPr>
          <w:p w:rsidR="00A726EC" w:rsidRPr="004D6D19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726EC" w:rsidRDefault="00A726EC" w:rsidP="00995A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пециалист по ценообразованию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CC518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</w:p>
          <w:p w:rsidR="00A726EC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ценового аудита</w:t>
            </w:r>
          </w:p>
          <w:p w:rsidR="00A726EC" w:rsidRDefault="00A726EC" w:rsidP="00A726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</w:t>
            </w: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ценообразованию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</w:p>
          <w:p w:rsidR="00163F1C" w:rsidRPr="00933333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3F1C" w:rsidRPr="004D6D19" w:rsidRDefault="00163F1C" w:rsidP="00163F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подразделения (службы, отдела</w:t>
            </w:r>
            <w:r w:rsidRPr="00933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26EC" w:rsidRPr="004D6D1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26EC" w:rsidRPr="004D6D19" w:rsidTr="00995A6D">
        <w:trPr>
          <w:jc w:val="center"/>
        </w:trPr>
        <w:tc>
          <w:tcPr>
            <w:tcW w:w="1213" w:type="pct"/>
          </w:tcPr>
          <w:p w:rsidR="00A726EC" w:rsidRPr="004D6D1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92D5B" w:rsidRPr="000062CF" w:rsidRDefault="00F92D5B" w:rsidP="00F92D5B">
            <w:pPr>
              <w:pStyle w:val="afa"/>
              <w:spacing w:line="240" w:lineRule="auto"/>
            </w:pPr>
            <w:r w:rsidRPr="000062CF">
              <w:t>Высшее образование –</w:t>
            </w:r>
            <w:r w:rsidR="004140D8" w:rsidRPr="000062CF">
              <w:t xml:space="preserve"> </w:t>
            </w:r>
            <w:r w:rsidRPr="000062CF">
              <w:t xml:space="preserve"> магистратура</w:t>
            </w:r>
            <w:r w:rsidR="005D4CDC">
              <w:t>, специалитет</w:t>
            </w:r>
          </w:p>
          <w:p w:rsidR="00A726EC" w:rsidRPr="000062CF" w:rsidRDefault="00F92D5B" w:rsidP="005D4CDC">
            <w:pPr>
              <w:pStyle w:val="afa"/>
              <w:spacing w:line="240" w:lineRule="auto"/>
            </w:pPr>
            <w:r w:rsidRPr="000062CF">
              <w:t>Высшее образование –</w:t>
            </w:r>
            <w:r w:rsidR="004140D8" w:rsidRPr="000062CF">
              <w:t xml:space="preserve"> </w:t>
            </w:r>
            <w:r w:rsidRPr="000062CF">
              <w:t>магистратура</w:t>
            </w:r>
            <w:r w:rsidR="005D4CDC">
              <w:t xml:space="preserve">, специалитет </w:t>
            </w:r>
            <w:r w:rsidRPr="000062CF">
              <w:t xml:space="preserve">(непрофильное) и дополнительное профессиональное образование - программы профессиональной переподготовки по профилю деятельности </w:t>
            </w:r>
          </w:p>
        </w:tc>
      </w:tr>
      <w:tr w:rsidR="00AA1328" w:rsidRPr="004D6D19" w:rsidTr="00995A6D">
        <w:trPr>
          <w:jc w:val="center"/>
        </w:trPr>
        <w:tc>
          <w:tcPr>
            <w:tcW w:w="1213" w:type="pct"/>
          </w:tcPr>
          <w:p w:rsidR="00AA1328" w:rsidRPr="004D6D19" w:rsidRDefault="00AA1328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A1328" w:rsidRPr="004D6D19" w:rsidRDefault="000062CF" w:rsidP="00AA13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не менее семи лет по профилю</w:t>
            </w:r>
            <w:r w:rsidR="00E55B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6EC" w:rsidRPr="004D6D19" w:rsidTr="00995A6D">
        <w:trPr>
          <w:jc w:val="center"/>
        </w:trPr>
        <w:tc>
          <w:tcPr>
            <w:tcW w:w="1213" w:type="pct"/>
          </w:tcPr>
          <w:p w:rsidR="00A726EC" w:rsidRPr="004D6D1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726EC" w:rsidRPr="004D6D1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6EC" w:rsidRPr="004D6D19" w:rsidTr="00995A6D">
        <w:trPr>
          <w:jc w:val="center"/>
        </w:trPr>
        <w:tc>
          <w:tcPr>
            <w:tcW w:w="1213" w:type="pct"/>
          </w:tcPr>
          <w:p w:rsidR="00A726EC" w:rsidRPr="004D6D19" w:rsidRDefault="00A726EC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726EC" w:rsidRPr="004D6D19" w:rsidRDefault="004B1A22" w:rsidP="006C09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2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:rsidR="00A726EC" w:rsidRPr="004D6D19" w:rsidRDefault="00A726EC" w:rsidP="00A72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D6D19" w:rsidRPr="002E0CF2" w:rsidTr="007A61EA">
        <w:trPr>
          <w:jc w:val="center"/>
        </w:trPr>
        <w:tc>
          <w:tcPr>
            <w:tcW w:w="1282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4D6D19" w:rsidRPr="002E0CF2" w:rsidRDefault="004D6D19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92D5B" w:rsidRPr="002E0CF2" w:rsidTr="007A61EA">
        <w:trPr>
          <w:jc w:val="center"/>
        </w:trPr>
        <w:tc>
          <w:tcPr>
            <w:tcW w:w="1282" w:type="pct"/>
            <w:vMerge w:val="restart"/>
          </w:tcPr>
          <w:p w:rsidR="00F92D5B" w:rsidRPr="002E0CF2" w:rsidRDefault="00F92D5B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92D5B" w:rsidRPr="002E0CF2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:rsidR="00F92D5B" w:rsidRPr="002E0CF2" w:rsidRDefault="00DE5027" w:rsidP="007A61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27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DE5027" w:rsidRPr="002E0CF2" w:rsidTr="007A61EA">
        <w:trPr>
          <w:jc w:val="center"/>
        </w:trPr>
        <w:tc>
          <w:tcPr>
            <w:tcW w:w="1282" w:type="pct"/>
            <w:vMerge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2E0CF2" w:rsidRDefault="00DE5027" w:rsidP="00A35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837" w:type="pct"/>
          </w:tcPr>
          <w:p w:rsidR="00DE5027" w:rsidRPr="002E0CF2" w:rsidRDefault="00DE5027" w:rsidP="00A35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DE5027" w:rsidRPr="002E0CF2" w:rsidTr="007A61EA">
        <w:trPr>
          <w:jc w:val="center"/>
        </w:trPr>
        <w:tc>
          <w:tcPr>
            <w:tcW w:w="1282" w:type="pct"/>
            <w:vMerge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DE5027" w:rsidRPr="002E0CF2" w:rsidTr="007A61EA">
        <w:trPr>
          <w:jc w:val="center"/>
        </w:trPr>
        <w:tc>
          <w:tcPr>
            <w:tcW w:w="1282" w:type="pct"/>
            <w:vMerge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DE5027" w:rsidRPr="002E0CF2" w:rsidTr="007A61EA">
        <w:trPr>
          <w:jc w:val="center"/>
        </w:trPr>
        <w:tc>
          <w:tcPr>
            <w:tcW w:w="1282" w:type="pct"/>
            <w:vMerge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:rsidR="00DE5027" w:rsidRPr="002E0CF2" w:rsidRDefault="00DE5027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 w:val="restar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 w:val="restar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CF2747" w:rsidRDefault="00B24C8C" w:rsidP="009954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47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:rsidR="00B24C8C" w:rsidRPr="00CF2747" w:rsidRDefault="00B24C8C" w:rsidP="009954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47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 w:val="restart"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24C8C" w:rsidRPr="00B14925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CDC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B24C8C" w:rsidRPr="002E0CF2" w:rsidTr="007A61EA">
        <w:trPr>
          <w:jc w:val="center"/>
        </w:trPr>
        <w:tc>
          <w:tcPr>
            <w:tcW w:w="1282" w:type="pct"/>
            <w:vMerge/>
          </w:tcPr>
          <w:p w:rsidR="00B24C8C" w:rsidRPr="002E0CF2" w:rsidRDefault="00B24C8C" w:rsidP="007A6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24C8C" w:rsidRPr="002E0CF2" w:rsidRDefault="00B24C8C" w:rsidP="005D4C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5.38.0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9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7" w:type="pct"/>
          </w:tcPr>
          <w:p w:rsidR="00B24C8C" w:rsidRPr="002E0CF2" w:rsidRDefault="00B24C8C" w:rsidP="00A81E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</w:tbl>
    <w:p w:rsidR="002E0CF2" w:rsidRPr="004D6D19" w:rsidRDefault="002E0CF2" w:rsidP="002E0CF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7D" w:rsidRPr="009C0E7D" w:rsidRDefault="00836087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1E390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B337D" w:rsidRPr="004D6D19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B337D" w:rsidRPr="004D6D1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37D" w:rsidRPr="004D6D19" w:rsidTr="007054F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DC40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</w:t>
            </w: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B6" w:rsidRPr="004D6D19">
              <w:rPr>
                <w:rFonts w:ascii="Times New Roman" w:hAnsi="Times New Roman" w:cs="Times New Roman"/>
                <w:sz w:val="24"/>
                <w:szCs w:val="24"/>
              </w:rPr>
              <w:t>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расчетов</w:t>
            </w:r>
            <w:r w:rsidR="00417DB6"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реконструкцию, реставрацию, капитальный ремонт объектов капитального </w:t>
            </w:r>
            <w:r w:rsidR="00417DB6" w:rsidRPr="004D6D1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1E3906" w:rsidRDefault="0065729C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E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1E3906" w:rsidRDefault="001E3906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EB337D" w:rsidRPr="004D6D1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37D" w:rsidRPr="004D6D19" w:rsidTr="00625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7D" w:rsidRPr="004D6D19" w:rsidTr="00625375">
        <w:trPr>
          <w:jc w:val="center"/>
        </w:trPr>
        <w:tc>
          <w:tcPr>
            <w:tcW w:w="1266" w:type="pct"/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37D" w:rsidRPr="004D6D19" w:rsidRDefault="00EB337D" w:rsidP="007054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37D" w:rsidRPr="004D6D1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B337D" w:rsidRPr="004D6D19" w:rsidRDefault="00EB337D" w:rsidP="00705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37D" w:rsidRPr="004D6D19" w:rsidRDefault="00EB337D" w:rsidP="00EB33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состава и комплектности сметной документации (проверка по формальным признакам)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сметной документации на соответствие требованиям, предъявляемым к ее оформлению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сметной документации на соответствие техническому заданию на ее разработку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обоснованности использования сметных нормативов, применяемых при разработке сметных расчетов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Изучение и оценка расчетов, содержащихся в сметной документации, в целях установления их соответствия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DC40EB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Оформление заключения</w:t>
            </w:r>
            <w:r w:rsidR="00DC40EB">
              <w:rPr>
                <w:rFonts w:ascii="Times New Roman CYR" w:hAnsi="Times New Roman CYR" w:cs="Times New Roman CYR"/>
              </w:rPr>
              <w:t xml:space="preserve"> о проверке достоверности</w:t>
            </w:r>
            <w:r w:rsidRPr="004D6D19">
              <w:rPr>
                <w:rFonts w:ascii="Times New Roman CYR" w:hAnsi="Times New Roman CYR" w:cs="Times New Roman CYR"/>
              </w:rPr>
              <w:t xml:space="preserve"> </w:t>
            </w:r>
            <w:r w:rsidR="00A81E92">
              <w:rPr>
                <w:rFonts w:ascii="Times New Roman CYR" w:hAnsi="Times New Roman CYR" w:cs="Times New Roman CYR"/>
              </w:rPr>
              <w:t>сметных расчетов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Производить проверку соответствия сметной документации заданию на ее разработку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Проверять соответствие сметных расчетов сметным нормативам, перечню, физическим объемам работ, конструктивным, организационно-технологическим и другим решениям, предусмотренным технической документацией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 xml:space="preserve">Оформлять заключение </w:t>
            </w:r>
            <w:r>
              <w:rPr>
                <w:rFonts w:ascii="Times New Roman CYR" w:hAnsi="Times New Roman CYR" w:cs="Times New Roman CYR"/>
              </w:rPr>
              <w:t xml:space="preserve">о проверке достоверности </w:t>
            </w:r>
            <w:r w:rsidRPr="004D6D19">
              <w:rPr>
                <w:rFonts w:ascii="Times New Roman CYR" w:hAnsi="Times New Roman CYR" w:cs="Times New Roman CYR"/>
              </w:rPr>
              <w:t>в установленном порядке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Правовая основа формирования сметной стоимости строительства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проведения проверки достоверности сметной стоимости объектов капитального строительства, строительство которых осуществляется с привлечением средств бюджетов бюджетной системы Российской Федерации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954C1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>области</w:t>
            </w:r>
            <w:r w:rsidRPr="009954C1">
              <w:rPr>
                <w:rFonts w:ascii="Times New Roman CYR" w:hAnsi="Times New Roman CYR" w:cs="Times New Roman CYR"/>
              </w:rPr>
              <w:t xml:space="preserve"> ценообразования в строительстве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9954C1" w:rsidRPr="004D6D19" w:rsidRDefault="009954C1" w:rsidP="009954C1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>
              <w:rPr>
                <w:rFonts w:ascii="Times New Roman CYR" w:hAnsi="Times New Roman CYR" w:cs="Times New Roman CYR"/>
              </w:rPr>
              <w:t>е</w:t>
            </w:r>
          </w:p>
        </w:tc>
      </w:tr>
      <w:tr w:rsidR="009954C1" w:rsidRPr="004D6D19" w:rsidTr="00717CE1">
        <w:trPr>
          <w:trHeight w:val="20"/>
          <w:jc w:val="center"/>
        </w:trPr>
        <w:tc>
          <w:tcPr>
            <w:tcW w:w="1266" w:type="pc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9954C1" w:rsidRPr="004D6D19" w:rsidRDefault="009954C1" w:rsidP="009954C1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417DB6" w:rsidRPr="004D6D19" w:rsidRDefault="00417DB6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D6A" w:rsidRPr="004D6D19" w:rsidRDefault="00CC518F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E390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F0D6A" w:rsidRPr="004D6D19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3F0D6A" w:rsidRPr="004D6D1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F0D6A" w:rsidRPr="004D6D1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DC40EB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C2FA3" w:rsidRPr="004D6D1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1E3906" w:rsidRDefault="0065729C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906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1E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1E3906" w:rsidRDefault="001E3906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3F0D6A" w:rsidRPr="004D6D1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0D6A" w:rsidRPr="004D6D1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6A" w:rsidRPr="004D6D19" w:rsidTr="00B43ED8">
        <w:trPr>
          <w:jc w:val="center"/>
        </w:trPr>
        <w:tc>
          <w:tcPr>
            <w:tcW w:w="1266" w:type="pct"/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0D6A" w:rsidRPr="004D6D19" w:rsidRDefault="003F0D6A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0D6A" w:rsidRPr="004D6D1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0D6A" w:rsidRPr="004D6D19" w:rsidRDefault="003F0D6A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0D6A" w:rsidRPr="004D6D19" w:rsidRDefault="003F0D6A" w:rsidP="003F0D6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lastRenderedPageBreak/>
              <w:t>Трудовые действия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Подготовка паспорта инвестиционного проекта, предоставляемого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11701C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11701C" w:rsidRPr="004D6D19" w:rsidRDefault="0011701C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11701C" w:rsidRPr="004D6D19" w:rsidRDefault="0011701C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Участие в разработке </w:t>
            </w:r>
            <w:r w:rsidR="00886468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боснования экономической целесообразности, объема и сроков осуществления капитальных вложений, включая предварительные расчеты объемов капитальных вложений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комплектности представленных документов (согласно установленному их перечню, форме и содержанию)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инвестиционных проектов на основе качественных и количественных критериев оценки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Интегральная оценка эффективности использования бюджетных средств, направляемых на капитальные вложения,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Подготовка заключения о соответствии или несоответствии инвестиционного проекта установленным критериям использования бюджетных средств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Предоставление информации о выданных заключениях в установленных случаях и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Готовить паспорт инвестиционного проекта для проведения проверки инвестиционных проектов на предмет эффективности использования бюджетных средств</w:t>
            </w:r>
          </w:p>
        </w:tc>
      </w:tr>
      <w:tr w:rsidR="006A04FE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4D6D1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Pr="004D6D19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Определять предварительные объемы капитальных вложений</w:t>
            </w:r>
          </w:p>
        </w:tc>
      </w:tr>
      <w:tr w:rsidR="006A04FE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4D6D1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Обосновывать выбор основных технико-экономических характеристик объекта капитального строительства</w:t>
            </w:r>
          </w:p>
        </w:tc>
      </w:tr>
      <w:tr w:rsidR="006A04FE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6A04FE" w:rsidRPr="004D6D19" w:rsidRDefault="006A04FE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6A04FE" w:rsidRDefault="006A04FE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Определять необходимые объемы финансового обеспечения инвестиционного проекта по годам его реализации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проверку инвестиционных проектов на предмет эффективности использования бюджетных средств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Оформлять заключение в установленном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Предоставлять информацию о выданном заключении в установленных случаях и порядке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F11D71" w:rsidRPr="004D6D19" w:rsidRDefault="00F11D71" w:rsidP="00F67B22">
            <w:pPr>
              <w:pStyle w:val="afa"/>
              <w:spacing w:line="240" w:lineRule="auto"/>
            </w:pPr>
            <w:r w:rsidRPr="004D6D19">
              <w:t>Необходимые знания</w:t>
            </w: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>области</w:t>
            </w:r>
            <w:r w:rsidR="00FB7CAB">
              <w:rPr>
                <w:rFonts w:ascii="Times New Roman CYR" w:hAnsi="Times New Roman CYR" w:cs="Times New Roman CYR"/>
              </w:rPr>
              <w:t xml:space="preserve"> 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градостроительного, инвестиционного законодательства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Правила проведения проверки инвестиционных проектов на предмет эффективности использования бюджетных средств, направляемых на капитальные вложения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9954C1"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Pr="009954C1"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F11D71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F11D71" w:rsidRPr="004D6D19" w:rsidRDefault="00F11D71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F11D71" w:rsidRPr="004D6D19" w:rsidRDefault="00F11D7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разработки и оформления паспорта инвестиционного проекта для целей проверки</w:t>
            </w:r>
          </w:p>
        </w:tc>
      </w:tr>
      <w:tr w:rsidR="003F0D6A" w:rsidRPr="004D6D19" w:rsidTr="00717CE1">
        <w:trPr>
          <w:trHeight w:val="20"/>
          <w:jc w:val="center"/>
        </w:trPr>
        <w:tc>
          <w:tcPr>
            <w:tcW w:w="1266" w:type="pct"/>
          </w:tcPr>
          <w:p w:rsidR="003F0D6A" w:rsidRPr="004D6D19" w:rsidRDefault="003F0D6A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3F0D6A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3F0D6A" w:rsidRPr="004D6D19" w:rsidRDefault="003F0D6A" w:rsidP="008360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FA3" w:rsidRPr="004D6D1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 w:rsidR="006A1FB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D6D19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EC2FA3" w:rsidRPr="004D6D1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C2FA3" w:rsidRPr="004D6D19" w:rsidTr="00B43E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6A1FB4" w:rsidRDefault="0065729C" w:rsidP="006A1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FA3" w:rsidRPr="004D6D19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6A1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6A1FB4" w:rsidRDefault="006A1FB4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EC2FA3" w:rsidRPr="004D6D1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C2FA3" w:rsidRPr="004D6D19" w:rsidTr="00B43E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A3" w:rsidRPr="004D6D19" w:rsidTr="00B43ED8">
        <w:trPr>
          <w:jc w:val="center"/>
        </w:trPr>
        <w:tc>
          <w:tcPr>
            <w:tcW w:w="1266" w:type="pct"/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FA3" w:rsidRPr="004D6D19" w:rsidRDefault="00EC2FA3" w:rsidP="00B43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C2FA3" w:rsidRPr="004D6D1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C2FA3" w:rsidRPr="004D6D19" w:rsidRDefault="00EC2FA3" w:rsidP="00B43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FA3" w:rsidRPr="004D6D19" w:rsidRDefault="00EC2FA3" w:rsidP="00EC2FA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87849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t>Трудовые действия</w:t>
            </w: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Описание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Оценка достаточности и полноты технической и разрешительной документации, их соответствия требованиям законодательства РФ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стоимости инвестиционно-строительного проекта в зависимости от этапа его реализации (в т.ч. по объектам капитального строительства)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Проверка преемственности стоимости строительства по этапам инвестиционно-строительного процесса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DA57BB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Оценка экономической эффективности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Оценка исполнения бюджета проекта, анализ причин отклонений от него, рекомендации по корректировке бюджета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фактического исполнения реализации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 фактического выполнения работ по строительству с начала строительства, соблюдения/нарушения исполнения календарных планов и графиков финансирования строительства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Контроль и анализ исполнительной документации по строительству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Финансовый надзор за ходом реализации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Выявление и оценка организационно-технических факторов, негативно/позитивно влияющих на ход реализации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Выявление и оценка финансово-экономических факторов, негативно/позитивно влияющих на ход реализации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Оформление итоговых отчетов и заключений в установленном порядке с подготовкой рекомендаций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t>Необходимые умения</w:t>
            </w: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строительный аудит инвестиционно-строительного проекта в установленном порядке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Выполнять комплексную экспертизу стоимости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Анализировать рыночную, нормативную и отчетную информацию, техническую документацию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Оценивать отклонения достигнутых стоимостных показателей от запланированных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Определять причины выявленных отклонений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Давать рекомендации по корректировке хода исполнения инвестиционно-строительного проекта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Разрабатывать и корректировать графики строительства и финансирования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Работать (изучать, анализировать) с технической документацией, результатами инженерных изысканий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Осуществлять ценовой аудит инвестиционных проектов в установленном порядке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Оформлять результаты выполненной работы в установленном порядке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 xml:space="preserve">Пользоваться актуальными специализированными программами (планирования, разработки сметных расчетов, оценки инвестиций) на </w:t>
            </w:r>
            <w:r w:rsidRPr="004D6D19">
              <w:rPr>
                <w:rFonts w:ascii="Times New Roman CYR" w:hAnsi="Times New Roman CYR" w:cs="Times New Roman CYR"/>
              </w:rPr>
              <w:lastRenderedPageBreak/>
              <w:t>уровне уверенного пользователя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 w:val="restar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A87849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Основы законодательного и нормативно-методического регулирования </w:t>
            </w:r>
            <w:r w:rsidR="00FB7CAB">
              <w:rPr>
                <w:rFonts w:ascii="Times New Roman CYR" w:hAnsi="Times New Roman CYR" w:cs="Times New Roman CYR"/>
              </w:rPr>
              <w:t xml:space="preserve">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 w:rsidR="00FB7CAB">
              <w:rPr>
                <w:rFonts w:ascii="Times New Roman CYR" w:hAnsi="Times New Roman CYR" w:cs="Times New Roman CYR"/>
              </w:rPr>
              <w:t>ценообразования</w:t>
            </w:r>
            <w:r>
              <w:rPr>
                <w:rFonts w:ascii="Times New Roman CYR" w:hAnsi="Times New Roman CYR" w:cs="Times New Roman CYR"/>
              </w:rPr>
              <w:t xml:space="preserve"> в строительстве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градостроительного, гражданского, контрактного, налогового, бухгалтерского, инвестиционного законодательства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Порядок и технологии проведения строительного аудита инвестиционно-строительных проектов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Технология выполнения инвестиционного анализа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9954C1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Стандарты, нормативы, нормы и правила, иные документы в </w:t>
            </w:r>
            <w:r w:rsidR="00807261">
              <w:rPr>
                <w:rFonts w:ascii="Times New Roman CYR" w:hAnsi="Times New Roman CYR" w:cs="Times New Roman CYR"/>
              </w:rPr>
              <w:t xml:space="preserve">области </w:t>
            </w:r>
            <w:r>
              <w:rPr>
                <w:rFonts w:ascii="Times New Roman CYR" w:hAnsi="Times New Roman CYR" w:cs="Times New Roman CYR"/>
              </w:rPr>
              <w:t>ценообразования в строительстве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Система сметного ценообразования в строительств</w:t>
            </w:r>
            <w:r w:rsidR="008D5767">
              <w:rPr>
                <w:rFonts w:ascii="Times New Roman CYR" w:hAnsi="Times New Roman CYR" w:cs="Times New Roman CYR"/>
              </w:rPr>
              <w:t>е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Управление проектами на различных этапах их жизненного цикла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Инвестиционный анализ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архитектурно-строительного и технологического проектирования объектов капитального строительства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4D6D19">
              <w:rPr>
                <w:rFonts w:ascii="Times New Roman CYR" w:hAnsi="Times New Roman CYR" w:cs="Times New Roman CYR"/>
              </w:rPr>
              <w:t>Основы строительных конструкций, технологии строительных процессов и производства, организации строительства, в том числе в части календарного планирования работ</w:t>
            </w:r>
          </w:p>
        </w:tc>
      </w:tr>
      <w:tr w:rsidR="00A87849" w:rsidRPr="004D6D19" w:rsidTr="00717CE1">
        <w:trPr>
          <w:trHeight w:val="20"/>
          <w:jc w:val="center"/>
        </w:trPr>
        <w:tc>
          <w:tcPr>
            <w:tcW w:w="1266" w:type="pct"/>
            <w:vMerge/>
          </w:tcPr>
          <w:p w:rsidR="00A87849" w:rsidRPr="004D6D19" w:rsidRDefault="00A87849" w:rsidP="00F67B22">
            <w:pPr>
              <w:pStyle w:val="afa"/>
              <w:spacing w:line="240" w:lineRule="auto"/>
            </w:pPr>
          </w:p>
        </w:tc>
        <w:tc>
          <w:tcPr>
            <w:tcW w:w="3734" w:type="pct"/>
          </w:tcPr>
          <w:p w:rsidR="00A87849" w:rsidRPr="004D6D19" w:rsidRDefault="00A87849" w:rsidP="00F67B22">
            <w:pPr>
              <w:pStyle w:val="afa"/>
              <w:spacing w:line="240" w:lineRule="auto"/>
            </w:pPr>
            <w:r w:rsidRPr="004D6D19">
              <w:rPr>
                <w:rFonts w:ascii="Times New Roman CYR" w:hAnsi="Times New Roman CYR" w:cs="Times New Roman CYR"/>
              </w:rPr>
              <w:t>Порядок проведения ценового аудита инвестиционных проектов, в том числе с государственным участием</w:t>
            </w:r>
          </w:p>
        </w:tc>
      </w:tr>
      <w:tr w:rsidR="00EC2FA3" w:rsidRPr="004D6D19" w:rsidTr="00717CE1">
        <w:trPr>
          <w:trHeight w:val="20"/>
          <w:jc w:val="center"/>
        </w:trPr>
        <w:tc>
          <w:tcPr>
            <w:tcW w:w="1266" w:type="pct"/>
          </w:tcPr>
          <w:p w:rsidR="00EC2FA3" w:rsidRPr="004D6D19" w:rsidRDefault="00EC2FA3" w:rsidP="00F67B22">
            <w:pPr>
              <w:pStyle w:val="afa"/>
              <w:spacing w:line="240" w:lineRule="auto"/>
            </w:pPr>
            <w:r w:rsidRPr="004D6D19">
              <w:t xml:space="preserve">Другие характеристики </w:t>
            </w:r>
          </w:p>
        </w:tc>
        <w:tc>
          <w:tcPr>
            <w:tcW w:w="3734" w:type="pct"/>
          </w:tcPr>
          <w:p w:rsidR="00EC2FA3" w:rsidRPr="004D6D19" w:rsidRDefault="002E0CF2" w:rsidP="00F67B22">
            <w:pPr>
              <w:pStyle w:val="afa"/>
              <w:spacing w:line="240" w:lineRule="auto"/>
            </w:pPr>
            <w:r w:rsidRPr="004D6D19">
              <w:t>-</w:t>
            </w:r>
          </w:p>
        </w:tc>
      </w:tr>
    </w:tbl>
    <w:p w:rsidR="006A1FB4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B4" w:rsidRPr="004D6D1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D6D1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A1FB4" w:rsidRPr="004D6D1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A1FB4" w:rsidRPr="004D6D19" w:rsidTr="000751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5B173F" w:rsidP="00DC40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C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специалистами и/или подразделениями, выполняющими </w:t>
            </w:r>
            <w:r w:rsidR="00DC40EB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достоверности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аудит</w:t>
            </w:r>
            <w:r w:rsidRPr="00310EC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6A1FB4" w:rsidRDefault="0065729C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73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B1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A1FB4" w:rsidRPr="004D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6A1FB4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6A1FB4" w:rsidRPr="004D6D19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A1FB4" w:rsidRPr="004D6D19" w:rsidTr="000751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B4" w:rsidRPr="004D6D19" w:rsidTr="000751E9">
        <w:trPr>
          <w:jc w:val="center"/>
        </w:trPr>
        <w:tc>
          <w:tcPr>
            <w:tcW w:w="1266" w:type="pct"/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1FB4" w:rsidRPr="004D6D19" w:rsidRDefault="006A1FB4" w:rsidP="000751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1FB4" w:rsidRPr="004D6D1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1FB4" w:rsidRPr="004D6D19" w:rsidRDefault="006A1FB4" w:rsidP="000751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1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1FB4" w:rsidRDefault="006A1FB4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53449" w:rsidRPr="00A35673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производственных заданий между работниками и контроль их выполнения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оперативное руководство выполнением работниками своих должностных обязанностей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трудовых ресурсах и требуемых знаниях, умениях и компетенциях работников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553449" w:rsidRPr="00A35673" w:rsidTr="00D17E5E">
        <w:trPr>
          <w:trHeight w:val="208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оценку результативности и качества выполнения работниками производственных заданий, эффективности выполнения </w:t>
            </w:r>
            <w:r w:rsidRPr="00A3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должностных обязанностей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профессиональной деятельности работников и определять недостающие знания, умения и компетенции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  <w:vMerge w:val="restart"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553449" w:rsidRPr="00A35673" w:rsidTr="00D17E5E">
        <w:trPr>
          <w:trHeight w:val="279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методики руководства работниками</w:t>
            </w:r>
          </w:p>
        </w:tc>
      </w:tr>
      <w:tr w:rsidR="00553449" w:rsidRPr="00A35673" w:rsidTr="00D17E5E">
        <w:trPr>
          <w:trHeight w:val="199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методы управления трудовыми коллективами </w:t>
            </w:r>
          </w:p>
        </w:tc>
      </w:tr>
      <w:tr w:rsidR="00553449" w:rsidRPr="00A35673" w:rsidTr="00D17E5E">
        <w:trPr>
          <w:trHeight w:val="238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трудовые отношения в организации</w:t>
            </w:r>
          </w:p>
        </w:tc>
      </w:tr>
      <w:tr w:rsidR="00553449" w:rsidRPr="00A35673" w:rsidTr="00D17E5E">
        <w:trPr>
          <w:trHeight w:val="189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эффективности труда </w:t>
            </w:r>
          </w:p>
        </w:tc>
      </w:tr>
      <w:tr w:rsidR="00553449" w:rsidRPr="00A35673" w:rsidTr="00D17E5E">
        <w:trPr>
          <w:trHeight w:val="228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документов, подтверждающих квалификацию работников </w:t>
            </w:r>
          </w:p>
        </w:tc>
      </w:tr>
      <w:tr w:rsidR="00553449" w:rsidRPr="00A35673" w:rsidTr="00D17E5E">
        <w:trPr>
          <w:trHeight w:val="232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профессионального обучения на рабочем месте </w:t>
            </w:r>
          </w:p>
        </w:tc>
      </w:tr>
      <w:tr w:rsidR="00553449" w:rsidRPr="00A35673" w:rsidTr="00D17E5E">
        <w:trPr>
          <w:trHeight w:val="222"/>
          <w:jc w:val="center"/>
        </w:trPr>
        <w:tc>
          <w:tcPr>
            <w:tcW w:w="1266" w:type="pct"/>
            <w:vMerge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</w:rPr>
              <w:t xml:space="preserve">Меры поощрения работников, виды дисциплинарных взысканий </w:t>
            </w:r>
          </w:p>
        </w:tc>
      </w:tr>
      <w:tr w:rsidR="00553449" w:rsidRPr="00A35673" w:rsidTr="00D17E5E">
        <w:trPr>
          <w:trHeight w:val="426"/>
          <w:jc w:val="center"/>
        </w:trPr>
        <w:tc>
          <w:tcPr>
            <w:tcW w:w="1266" w:type="pct"/>
          </w:tcPr>
          <w:p w:rsidR="00553449" w:rsidRPr="00DC40EB" w:rsidRDefault="00553449" w:rsidP="00D17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E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3449" w:rsidRPr="00A35673" w:rsidRDefault="00553449" w:rsidP="00D17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:rsidR="00553449" w:rsidRPr="004D6D19" w:rsidRDefault="00553449" w:rsidP="006A1FB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FB4" w:rsidRDefault="006A1FB4" w:rsidP="006A1FB4">
      <w:pPr>
        <w:pStyle w:val="afc"/>
        <w:rPr>
          <w:b/>
        </w:rPr>
        <w:sectPr w:rsidR="006A1FB4" w:rsidSect="0055241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5F5C" w:rsidRPr="000241FA" w:rsidRDefault="00DB5F5C" w:rsidP="000241FA">
      <w:pPr>
        <w:pStyle w:val="I"/>
        <w:jc w:val="center"/>
        <w:rPr>
          <w:b/>
          <w:bCs/>
          <w:lang w:val="ru-RU"/>
        </w:rPr>
      </w:pPr>
      <w:bookmarkStart w:id="12" w:name="_Toc520110230"/>
      <w:r w:rsidRPr="000241FA">
        <w:rPr>
          <w:b/>
          <w:bCs/>
          <w:lang w:val="ru-RU"/>
        </w:rPr>
        <w:lastRenderedPageBreak/>
        <w:t>IV. Сведения об организациях – разработчиках</w:t>
      </w:r>
      <w:r w:rsidR="002B524E">
        <w:rPr>
          <w:b/>
          <w:bCs/>
          <w:lang w:val="ru-RU"/>
        </w:rPr>
        <w:t xml:space="preserve"> </w:t>
      </w:r>
      <w:r w:rsidRPr="000241FA">
        <w:rPr>
          <w:b/>
          <w:bCs/>
          <w:lang w:val="ru-RU"/>
        </w:rPr>
        <w:t>профессионального стандарта</w:t>
      </w:r>
      <w:bookmarkEnd w:id="12"/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421"/>
      </w:tblGrid>
      <w:tr w:rsidR="00DB5F5C" w:rsidRPr="004D6D19" w:rsidTr="00C75321">
        <w:trPr>
          <w:trHeight w:val="408"/>
        </w:trPr>
        <w:tc>
          <w:tcPr>
            <w:tcW w:w="10421" w:type="dxa"/>
          </w:tcPr>
          <w:p w:rsidR="00C75321" w:rsidRPr="007F1C5A" w:rsidRDefault="0091251A" w:rsidP="007F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промышленников и предпринимателей </w:t>
            </w:r>
            <w:r w:rsidR="00C75321" w:rsidRPr="007F1C5A">
              <w:rPr>
                <w:rFonts w:ascii="Times New Roman" w:hAnsi="Times New Roman" w:cs="Times New Roman"/>
                <w:sz w:val="24"/>
                <w:szCs w:val="24"/>
              </w:rPr>
              <w:t xml:space="preserve">(РСПП (ООР)) </w:t>
            </w:r>
          </w:p>
          <w:p w:rsidR="00DB5F5C" w:rsidRPr="004D6D19" w:rsidRDefault="00DB5F5C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DB5F5C" w:rsidRPr="004D6D19" w:rsidTr="007F1C5A">
        <w:trPr>
          <w:trHeight w:val="407"/>
        </w:trPr>
        <w:tc>
          <w:tcPr>
            <w:tcW w:w="536" w:type="dxa"/>
            <w:vAlign w:val="center"/>
          </w:tcPr>
          <w:p w:rsidR="00DB5F5C" w:rsidRPr="004D6D19" w:rsidRDefault="00DB5F5C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DB5F5C" w:rsidRPr="004D6D19" w:rsidRDefault="00C75321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A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Некоммерческое партнерство «Национальное объединение специалистов стоимостного инжиниринга» (СРО НП «НОССИ»)</w:t>
            </w:r>
          </w:p>
        </w:tc>
      </w:tr>
      <w:tr w:rsidR="00096995" w:rsidRPr="004D6D19" w:rsidTr="007F1C5A">
        <w:trPr>
          <w:trHeight w:val="407"/>
        </w:trPr>
        <w:tc>
          <w:tcPr>
            <w:tcW w:w="536" w:type="dxa"/>
            <w:vAlign w:val="center"/>
          </w:tcPr>
          <w:p w:rsidR="00096995" w:rsidRPr="004D6D19" w:rsidRDefault="00096995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096995" w:rsidRPr="004D6D1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«Национальное объединение экспертов градостроительной деятельности» (СРОСЭКСПЕРТИЗА)</w:t>
            </w:r>
          </w:p>
        </w:tc>
      </w:tr>
      <w:tr w:rsidR="00096995" w:rsidRPr="004D6D19" w:rsidTr="007F1C5A">
        <w:trPr>
          <w:trHeight w:val="407"/>
        </w:trPr>
        <w:tc>
          <w:tcPr>
            <w:tcW w:w="536" w:type="dxa"/>
            <w:vAlign w:val="center"/>
          </w:tcPr>
          <w:p w:rsidR="00096995" w:rsidRPr="004D6D19" w:rsidRDefault="00096995" w:rsidP="009B7A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:rsidR="00096995" w:rsidRPr="004D6D19" w:rsidRDefault="007F1C5A" w:rsidP="00C75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«Центральный научно-исследовательский и проектный институт Министерства строительства и </w:t>
            </w:r>
            <w:proofErr w:type="spellStart"/>
            <w:r w:rsidRPr="007F1C5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Pr="007F1C5A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коммунального</w:t>
            </w:r>
            <w:proofErr w:type="spellEnd"/>
            <w:r w:rsidRPr="007F1C5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Российской федерации» (ФГБУ «ЦНИИП Минстроя России»)</w:t>
            </w:r>
          </w:p>
        </w:tc>
      </w:tr>
    </w:tbl>
    <w:p w:rsidR="00DB5F5C" w:rsidRPr="004D6D19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66" w:rsidRDefault="00F16566" w:rsidP="0085401D">
      <w:pPr>
        <w:spacing w:after="0" w:line="240" w:lineRule="auto"/>
      </w:pPr>
      <w:r>
        <w:separator/>
      </w:r>
    </w:p>
  </w:endnote>
  <w:endnote w:type="continuationSeparator" w:id="0">
    <w:p w:rsidR="00F16566" w:rsidRDefault="00F16566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66" w:rsidRDefault="00F16566" w:rsidP="0085401D">
      <w:pPr>
        <w:spacing w:after="0" w:line="240" w:lineRule="auto"/>
      </w:pPr>
      <w:r>
        <w:separator/>
      </w:r>
    </w:p>
  </w:footnote>
  <w:footnote w:type="continuationSeparator" w:id="0">
    <w:p w:rsidR="00F16566" w:rsidRDefault="00F1656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A" w:rsidRDefault="00761EE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1251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251A" w:rsidRDefault="0091251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A" w:rsidRPr="00014E1E" w:rsidRDefault="00761EEA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91251A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7F4D89">
      <w:rPr>
        <w:rStyle w:val="af5"/>
        <w:rFonts w:ascii="Times New Roman" w:hAnsi="Times New Roman"/>
        <w:noProof/>
      </w:rPr>
      <w:t>24</w:t>
    </w:r>
    <w:r w:rsidRPr="00014E1E">
      <w:rPr>
        <w:rStyle w:val="af5"/>
        <w:rFonts w:ascii="Times New Roman" w:hAnsi="Times New Roman"/>
      </w:rPr>
      <w:fldChar w:fldCharType="end"/>
    </w:r>
  </w:p>
  <w:p w:rsidR="0091251A" w:rsidRPr="00C207C0" w:rsidRDefault="0091251A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A" w:rsidRPr="00C207C0" w:rsidRDefault="0091251A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A" w:rsidRPr="00051FA9" w:rsidRDefault="00761EEA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91251A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7F4D89">
      <w:rPr>
        <w:rStyle w:val="af5"/>
        <w:rFonts w:ascii="Times New Roman" w:hAnsi="Times New Roman"/>
        <w:noProof/>
      </w:rPr>
      <w:t>25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890DD4"/>
    <w:multiLevelType w:val="hybridMultilevel"/>
    <w:tmpl w:val="4314B29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637667"/>
    <w:multiLevelType w:val="hybridMultilevel"/>
    <w:tmpl w:val="5EF8B4A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44EB2"/>
    <w:multiLevelType w:val="multilevel"/>
    <w:tmpl w:val="A8ECF620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B7B0217"/>
    <w:multiLevelType w:val="hybridMultilevel"/>
    <w:tmpl w:val="C7EE7B3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A10FF"/>
    <w:multiLevelType w:val="hybridMultilevel"/>
    <w:tmpl w:val="5C86E4B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8114A58"/>
    <w:multiLevelType w:val="hybridMultilevel"/>
    <w:tmpl w:val="A8ECF620"/>
    <w:lvl w:ilvl="0" w:tplc="6FCA29E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20"/>
  </w:num>
  <w:num w:numId="10">
    <w:abstractNumId w:val="16"/>
  </w:num>
  <w:num w:numId="11">
    <w:abstractNumId w:val="3"/>
  </w:num>
  <w:num w:numId="12">
    <w:abstractNumId w:val="17"/>
  </w:num>
  <w:num w:numId="13">
    <w:abstractNumId w:val="13"/>
  </w:num>
  <w:num w:numId="14">
    <w:abstractNumId w:val="6"/>
  </w:num>
  <w:num w:numId="15">
    <w:abstractNumId w:val="19"/>
  </w:num>
  <w:num w:numId="16">
    <w:abstractNumId w:val="14"/>
  </w:num>
  <w:num w:numId="17">
    <w:abstractNumId w:val="9"/>
  </w:num>
  <w:num w:numId="18">
    <w:abstractNumId w:val="12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6D"/>
    <w:rsid w:val="00000D80"/>
    <w:rsid w:val="00000DDA"/>
    <w:rsid w:val="00001C2A"/>
    <w:rsid w:val="00002E5D"/>
    <w:rsid w:val="00006243"/>
    <w:rsid w:val="000062CF"/>
    <w:rsid w:val="00007534"/>
    <w:rsid w:val="000075A3"/>
    <w:rsid w:val="00011C93"/>
    <w:rsid w:val="00012B71"/>
    <w:rsid w:val="000141E1"/>
    <w:rsid w:val="00014209"/>
    <w:rsid w:val="00014E1E"/>
    <w:rsid w:val="00015031"/>
    <w:rsid w:val="00015C61"/>
    <w:rsid w:val="00015FC3"/>
    <w:rsid w:val="0001669C"/>
    <w:rsid w:val="000167FC"/>
    <w:rsid w:val="000169B1"/>
    <w:rsid w:val="00016F35"/>
    <w:rsid w:val="00017B0D"/>
    <w:rsid w:val="000241FA"/>
    <w:rsid w:val="000246A1"/>
    <w:rsid w:val="0002658A"/>
    <w:rsid w:val="000304F8"/>
    <w:rsid w:val="00030F78"/>
    <w:rsid w:val="00032005"/>
    <w:rsid w:val="00033CAE"/>
    <w:rsid w:val="00034500"/>
    <w:rsid w:val="00036E2E"/>
    <w:rsid w:val="000374A4"/>
    <w:rsid w:val="00037832"/>
    <w:rsid w:val="00037847"/>
    <w:rsid w:val="0004028D"/>
    <w:rsid w:val="00041964"/>
    <w:rsid w:val="00041E81"/>
    <w:rsid w:val="00043D25"/>
    <w:rsid w:val="00045455"/>
    <w:rsid w:val="0004695E"/>
    <w:rsid w:val="00046A47"/>
    <w:rsid w:val="00050235"/>
    <w:rsid w:val="00051FA9"/>
    <w:rsid w:val="00052BE6"/>
    <w:rsid w:val="000530BE"/>
    <w:rsid w:val="000538DA"/>
    <w:rsid w:val="00054EEE"/>
    <w:rsid w:val="00055271"/>
    <w:rsid w:val="000571F9"/>
    <w:rsid w:val="00060A9A"/>
    <w:rsid w:val="00062B01"/>
    <w:rsid w:val="000630BF"/>
    <w:rsid w:val="00063914"/>
    <w:rsid w:val="00064388"/>
    <w:rsid w:val="00064B06"/>
    <w:rsid w:val="00064C3D"/>
    <w:rsid w:val="00065D95"/>
    <w:rsid w:val="000661AB"/>
    <w:rsid w:val="0006663A"/>
    <w:rsid w:val="00066D4E"/>
    <w:rsid w:val="00067607"/>
    <w:rsid w:val="00067AF6"/>
    <w:rsid w:val="00070732"/>
    <w:rsid w:val="00071543"/>
    <w:rsid w:val="00073AAE"/>
    <w:rsid w:val="000751E9"/>
    <w:rsid w:val="00075D15"/>
    <w:rsid w:val="00076182"/>
    <w:rsid w:val="00076492"/>
    <w:rsid w:val="000765F5"/>
    <w:rsid w:val="00077C72"/>
    <w:rsid w:val="00083475"/>
    <w:rsid w:val="00084232"/>
    <w:rsid w:val="00084945"/>
    <w:rsid w:val="00084FE7"/>
    <w:rsid w:val="00090F10"/>
    <w:rsid w:val="00090FA0"/>
    <w:rsid w:val="00092984"/>
    <w:rsid w:val="00093DA7"/>
    <w:rsid w:val="0009406A"/>
    <w:rsid w:val="00094459"/>
    <w:rsid w:val="00094482"/>
    <w:rsid w:val="00095D45"/>
    <w:rsid w:val="00096995"/>
    <w:rsid w:val="000977CE"/>
    <w:rsid w:val="000A0938"/>
    <w:rsid w:val="000A2A59"/>
    <w:rsid w:val="000A4B90"/>
    <w:rsid w:val="000A53CB"/>
    <w:rsid w:val="000B040E"/>
    <w:rsid w:val="000B1814"/>
    <w:rsid w:val="000B282A"/>
    <w:rsid w:val="000B3E01"/>
    <w:rsid w:val="000B5851"/>
    <w:rsid w:val="000B5875"/>
    <w:rsid w:val="000B61A6"/>
    <w:rsid w:val="000B6248"/>
    <w:rsid w:val="000C04C3"/>
    <w:rsid w:val="000C0704"/>
    <w:rsid w:val="000C1AD0"/>
    <w:rsid w:val="000C3C14"/>
    <w:rsid w:val="000C4063"/>
    <w:rsid w:val="000C5E13"/>
    <w:rsid w:val="000C6162"/>
    <w:rsid w:val="000C6A1E"/>
    <w:rsid w:val="000C7139"/>
    <w:rsid w:val="000C71EE"/>
    <w:rsid w:val="000D00FA"/>
    <w:rsid w:val="000D4708"/>
    <w:rsid w:val="000E1532"/>
    <w:rsid w:val="000E15EC"/>
    <w:rsid w:val="000E308B"/>
    <w:rsid w:val="000E450C"/>
    <w:rsid w:val="000E4A39"/>
    <w:rsid w:val="000E5BD8"/>
    <w:rsid w:val="000E5FDC"/>
    <w:rsid w:val="000E6604"/>
    <w:rsid w:val="000E7D8D"/>
    <w:rsid w:val="000F15C9"/>
    <w:rsid w:val="000F1CF2"/>
    <w:rsid w:val="000F2EE4"/>
    <w:rsid w:val="000F3363"/>
    <w:rsid w:val="000F459A"/>
    <w:rsid w:val="000F5A05"/>
    <w:rsid w:val="000F6343"/>
    <w:rsid w:val="000F7F31"/>
    <w:rsid w:val="00100649"/>
    <w:rsid w:val="00104D4E"/>
    <w:rsid w:val="00104D98"/>
    <w:rsid w:val="001050FF"/>
    <w:rsid w:val="00105325"/>
    <w:rsid w:val="00105708"/>
    <w:rsid w:val="001066B0"/>
    <w:rsid w:val="00110B2F"/>
    <w:rsid w:val="00112260"/>
    <w:rsid w:val="00114D97"/>
    <w:rsid w:val="001152E9"/>
    <w:rsid w:val="001159EA"/>
    <w:rsid w:val="0011696A"/>
    <w:rsid w:val="0011701C"/>
    <w:rsid w:val="00117241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36DB9"/>
    <w:rsid w:val="00137CFD"/>
    <w:rsid w:val="00140B27"/>
    <w:rsid w:val="00142A80"/>
    <w:rsid w:val="00143FCD"/>
    <w:rsid w:val="00144AA0"/>
    <w:rsid w:val="00144F3C"/>
    <w:rsid w:val="00144FB2"/>
    <w:rsid w:val="00146100"/>
    <w:rsid w:val="001474C6"/>
    <w:rsid w:val="0015075B"/>
    <w:rsid w:val="001518CA"/>
    <w:rsid w:val="00152B1E"/>
    <w:rsid w:val="0015375B"/>
    <w:rsid w:val="00157990"/>
    <w:rsid w:val="00157E5E"/>
    <w:rsid w:val="00163BE9"/>
    <w:rsid w:val="00163F1C"/>
    <w:rsid w:val="001736B3"/>
    <w:rsid w:val="00173966"/>
    <w:rsid w:val="00173C94"/>
    <w:rsid w:val="001749BB"/>
    <w:rsid w:val="00174FA3"/>
    <w:rsid w:val="00175DD0"/>
    <w:rsid w:val="00176ABF"/>
    <w:rsid w:val="0018117C"/>
    <w:rsid w:val="00181404"/>
    <w:rsid w:val="001846F8"/>
    <w:rsid w:val="00187845"/>
    <w:rsid w:val="00190716"/>
    <w:rsid w:val="001909D8"/>
    <w:rsid w:val="0019146C"/>
    <w:rsid w:val="0019174E"/>
    <w:rsid w:val="0019178B"/>
    <w:rsid w:val="0019349F"/>
    <w:rsid w:val="00195F5F"/>
    <w:rsid w:val="001A005D"/>
    <w:rsid w:val="001A1AEB"/>
    <w:rsid w:val="001A1F74"/>
    <w:rsid w:val="001A225A"/>
    <w:rsid w:val="001A2428"/>
    <w:rsid w:val="001A39E7"/>
    <w:rsid w:val="001A404F"/>
    <w:rsid w:val="001A4C46"/>
    <w:rsid w:val="001A5484"/>
    <w:rsid w:val="001A5A92"/>
    <w:rsid w:val="001A76DB"/>
    <w:rsid w:val="001B1141"/>
    <w:rsid w:val="001B1A20"/>
    <w:rsid w:val="001B1C8A"/>
    <w:rsid w:val="001B1DAA"/>
    <w:rsid w:val="001B31A8"/>
    <w:rsid w:val="001B3598"/>
    <w:rsid w:val="001B5A3F"/>
    <w:rsid w:val="001B67D6"/>
    <w:rsid w:val="001B7AEF"/>
    <w:rsid w:val="001C299C"/>
    <w:rsid w:val="001C34E1"/>
    <w:rsid w:val="001C5743"/>
    <w:rsid w:val="001C7F2D"/>
    <w:rsid w:val="001D5E99"/>
    <w:rsid w:val="001D7BA7"/>
    <w:rsid w:val="001E0371"/>
    <w:rsid w:val="001E1648"/>
    <w:rsid w:val="001E19C6"/>
    <w:rsid w:val="001E28B2"/>
    <w:rsid w:val="001E3906"/>
    <w:rsid w:val="001E48A3"/>
    <w:rsid w:val="001E5CD7"/>
    <w:rsid w:val="001E707A"/>
    <w:rsid w:val="001E78F1"/>
    <w:rsid w:val="001E7BE4"/>
    <w:rsid w:val="001F0B9D"/>
    <w:rsid w:val="001F1BC6"/>
    <w:rsid w:val="001F2A45"/>
    <w:rsid w:val="001F326F"/>
    <w:rsid w:val="001F377C"/>
    <w:rsid w:val="001F5C71"/>
    <w:rsid w:val="001F7E68"/>
    <w:rsid w:val="00200201"/>
    <w:rsid w:val="00200E24"/>
    <w:rsid w:val="002015EC"/>
    <w:rsid w:val="00201D3E"/>
    <w:rsid w:val="00206C9D"/>
    <w:rsid w:val="0020719D"/>
    <w:rsid w:val="002077F6"/>
    <w:rsid w:val="00207908"/>
    <w:rsid w:val="00210711"/>
    <w:rsid w:val="00210F95"/>
    <w:rsid w:val="002115C3"/>
    <w:rsid w:val="0021186E"/>
    <w:rsid w:val="00214E56"/>
    <w:rsid w:val="00214F53"/>
    <w:rsid w:val="00215CDD"/>
    <w:rsid w:val="00216FFA"/>
    <w:rsid w:val="00217E6C"/>
    <w:rsid w:val="002202EF"/>
    <w:rsid w:val="0022035D"/>
    <w:rsid w:val="00223F34"/>
    <w:rsid w:val="002246DB"/>
    <w:rsid w:val="00225268"/>
    <w:rsid w:val="00226DCB"/>
    <w:rsid w:val="00231E42"/>
    <w:rsid w:val="0023681D"/>
    <w:rsid w:val="0023698F"/>
    <w:rsid w:val="00236BDA"/>
    <w:rsid w:val="002371BE"/>
    <w:rsid w:val="0024079C"/>
    <w:rsid w:val="00240C7F"/>
    <w:rsid w:val="002410B5"/>
    <w:rsid w:val="00242396"/>
    <w:rsid w:val="002443E1"/>
    <w:rsid w:val="00245EAC"/>
    <w:rsid w:val="00246BF7"/>
    <w:rsid w:val="0024738E"/>
    <w:rsid w:val="00252F78"/>
    <w:rsid w:val="002537DB"/>
    <w:rsid w:val="00254AB1"/>
    <w:rsid w:val="00255122"/>
    <w:rsid w:val="0025558B"/>
    <w:rsid w:val="00257A3D"/>
    <w:rsid w:val="00260085"/>
    <w:rsid w:val="00260440"/>
    <w:rsid w:val="00260D29"/>
    <w:rsid w:val="00261496"/>
    <w:rsid w:val="00261D45"/>
    <w:rsid w:val="00263C46"/>
    <w:rsid w:val="0026422B"/>
    <w:rsid w:val="00264363"/>
    <w:rsid w:val="00266194"/>
    <w:rsid w:val="0026636C"/>
    <w:rsid w:val="00266FE4"/>
    <w:rsid w:val="00267C1D"/>
    <w:rsid w:val="0027160D"/>
    <w:rsid w:val="00273425"/>
    <w:rsid w:val="00273F1C"/>
    <w:rsid w:val="00274FDE"/>
    <w:rsid w:val="002764C4"/>
    <w:rsid w:val="00277E44"/>
    <w:rsid w:val="00285C92"/>
    <w:rsid w:val="00285CF8"/>
    <w:rsid w:val="00286F34"/>
    <w:rsid w:val="00290D32"/>
    <w:rsid w:val="00291512"/>
    <w:rsid w:val="0029282F"/>
    <w:rsid w:val="002931D4"/>
    <w:rsid w:val="00293A0B"/>
    <w:rsid w:val="00293B8F"/>
    <w:rsid w:val="00294726"/>
    <w:rsid w:val="002964C3"/>
    <w:rsid w:val="00297374"/>
    <w:rsid w:val="002978DF"/>
    <w:rsid w:val="00297D2F"/>
    <w:rsid w:val="002A1410"/>
    <w:rsid w:val="002A1D54"/>
    <w:rsid w:val="002A24B7"/>
    <w:rsid w:val="002A2ABE"/>
    <w:rsid w:val="002A3CB9"/>
    <w:rsid w:val="002A5ED2"/>
    <w:rsid w:val="002A6793"/>
    <w:rsid w:val="002A7306"/>
    <w:rsid w:val="002B1B8D"/>
    <w:rsid w:val="002B524E"/>
    <w:rsid w:val="002C183F"/>
    <w:rsid w:val="002C18EF"/>
    <w:rsid w:val="002C1F17"/>
    <w:rsid w:val="002C2411"/>
    <w:rsid w:val="002C346B"/>
    <w:rsid w:val="002C511D"/>
    <w:rsid w:val="002C60F9"/>
    <w:rsid w:val="002C69DD"/>
    <w:rsid w:val="002C7E0D"/>
    <w:rsid w:val="002D214B"/>
    <w:rsid w:val="002D2204"/>
    <w:rsid w:val="002D29BC"/>
    <w:rsid w:val="002D36B0"/>
    <w:rsid w:val="002D555C"/>
    <w:rsid w:val="002D6EC2"/>
    <w:rsid w:val="002D73A8"/>
    <w:rsid w:val="002D7B26"/>
    <w:rsid w:val="002E0CF2"/>
    <w:rsid w:val="002E0D64"/>
    <w:rsid w:val="002E177F"/>
    <w:rsid w:val="002E426C"/>
    <w:rsid w:val="002F1EA8"/>
    <w:rsid w:val="002F3840"/>
    <w:rsid w:val="002F3E1A"/>
    <w:rsid w:val="002F7E8D"/>
    <w:rsid w:val="00300CCB"/>
    <w:rsid w:val="003015E1"/>
    <w:rsid w:val="00302465"/>
    <w:rsid w:val="003037EE"/>
    <w:rsid w:val="00303A0F"/>
    <w:rsid w:val="00303A89"/>
    <w:rsid w:val="00304926"/>
    <w:rsid w:val="00306B39"/>
    <w:rsid w:val="00310EC5"/>
    <w:rsid w:val="003130A4"/>
    <w:rsid w:val="00314DD3"/>
    <w:rsid w:val="003153F3"/>
    <w:rsid w:val="003172F5"/>
    <w:rsid w:val="003201C8"/>
    <w:rsid w:val="00321BEB"/>
    <w:rsid w:val="00322B39"/>
    <w:rsid w:val="00323008"/>
    <w:rsid w:val="00323CD5"/>
    <w:rsid w:val="00324325"/>
    <w:rsid w:val="0032437A"/>
    <w:rsid w:val="00325030"/>
    <w:rsid w:val="003252DE"/>
    <w:rsid w:val="00325A3D"/>
    <w:rsid w:val="00331630"/>
    <w:rsid w:val="003326A7"/>
    <w:rsid w:val="003345F6"/>
    <w:rsid w:val="00336509"/>
    <w:rsid w:val="00337091"/>
    <w:rsid w:val="003405EE"/>
    <w:rsid w:val="0034134A"/>
    <w:rsid w:val="00341AF4"/>
    <w:rsid w:val="00342107"/>
    <w:rsid w:val="003421EE"/>
    <w:rsid w:val="00342FCF"/>
    <w:rsid w:val="003436DE"/>
    <w:rsid w:val="003438A8"/>
    <w:rsid w:val="00346011"/>
    <w:rsid w:val="003475A9"/>
    <w:rsid w:val="00347F57"/>
    <w:rsid w:val="003509CA"/>
    <w:rsid w:val="003519DE"/>
    <w:rsid w:val="0035278C"/>
    <w:rsid w:val="00354422"/>
    <w:rsid w:val="00354E1C"/>
    <w:rsid w:val="00355046"/>
    <w:rsid w:val="003554AC"/>
    <w:rsid w:val="00362D9A"/>
    <w:rsid w:val="00364091"/>
    <w:rsid w:val="00366159"/>
    <w:rsid w:val="003661B6"/>
    <w:rsid w:val="00366433"/>
    <w:rsid w:val="00366E77"/>
    <w:rsid w:val="00367878"/>
    <w:rsid w:val="003712F8"/>
    <w:rsid w:val="0037254E"/>
    <w:rsid w:val="0037372F"/>
    <w:rsid w:val="00375EEB"/>
    <w:rsid w:val="00376026"/>
    <w:rsid w:val="00376646"/>
    <w:rsid w:val="00377D76"/>
    <w:rsid w:val="003803E8"/>
    <w:rsid w:val="00380EAA"/>
    <w:rsid w:val="00382463"/>
    <w:rsid w:val="00383490"/>
    <w:rsid w:val="00384B14"/>
    <w:rsid w:val="0038559C"/>
    <w:rsid w:val="003856D7"/>
    <w:rsid w:val="00386470"/>
    <w:rsid w:val="0038654C"/>
    <w:rsid w:val="0038733A"/>
    <w:rsid w:val="0039039A"/>
    <w:rsid w:val="00390D69"/>
    <w:rsid w:val="00391CF7"/>
    <w:rsid w:val="00392ED0"/>
    <w:rsid w:val="00392F66"/>
    <w:rsid w:val="00393FE5"/>
    <w:rsid w:val="00394F78"/>
    <w:rsid w:val="003960A6"/>
    <w:rsid w:val="003A0AF2"/>
    <w:rsid w:val="003A3400"/>
    <w:rsid w:val="003A4B70"/>
    <w:rsid w:val="003A4E72"/>
    <w:rsid w:val="003A514D"/>
    <w:rsid w:val="003A5A72"/>
    <w:rsid w:val="003A5F8F"/>
    <w:rsid w:val="003A6812"/>
    <w:rsid w:val="003A6CA5"/>
    <w:rsid w:val="003A7562"/>
    <w:rsid w:val="003A78AC"/>
    <w:rsid w:val="003A7922"/>
    <w:rsid w:val="003A7CD2"/>
    <w:rsid w:val="003B0E08"/>
    <w:rsid w:val="003B1005"/>
    <w:rsid w:val="003B26E5"/>
    <w:rsid w:val="003B4E87"/>
    <w:rsid w:val="003B5C98"/>
    <w:rsid w:val="003B5D04"/>
    <w:rsid w:val="003B6369"/>
    <w:rsid w:val="003C1691"/>
    <w:rsid w:val="003C28D0"/>
    <w:rsid w:val="003C33FF"/>
    <w:rsid w:val="003C352A"/>
    <w:rsid w:val="003C3644"/>
    <w:rsid w:val="003C3E58"/>
    <w:rsid w:val="003C5AA4"/>
    <w:rsid w:val="003C6A24"/>
    <w:rsid w:val="003C6A37"/>
    <w:rsid w:val="003C798A"/>
    <w:rsid w:val="003D10C3"/>
    <w:rsid w:val="003D1BBB"/>
    <w:rsid w:val="003D1F49"/>
    <w:rsid w:val="003D4208"/>
    <w:rsid w:val="003D4E36"/>
    <w:rsid w:val="003D71D7"/>
    <w:rsid w:val="003E0DF2"/>
    <w:rsid w:val="003E10B5"/>
    <w:rsid w:val="003E16EA"/>
    <w:rsid w:val="003E2A57"/>
    <w:rsid w:val="003E3199"/>
    <w:rsid w:val="003E4F23"/>
    <w:rsid w:val="003E5AC9"/>
    <w:rsid w:val="003E6C97"/>
    <w:rsid w:val="003E7A4E"/>
    <w:rsid w:val="003F0D6A"/>
    <w:rsid w:val="003F2320"/>
    <w:rsid w:val="003F2F5E"/>
    <w:rsid w:val="003F41DE"/>
    <w:rsid w:val="003F6F9D"/>
    <w:rsid w:val="004009F6"/>
    <w:rsid w:val="00400C97"/>
    <w:rsid w:val="00402D4F"/>
    <w:rsid w:val="00403A5B"/>
    <w:rsid w:val="0040436D"/>
    <w:rsid w:val="004051A8"/>
    <w:rsid w:val="004072A7"/>
    <w:rsid w:val="00407B76"/>
    <w:rsid w:val="00410757"/>
    <w:rsid w:val="00411EE9"/>
    <w:rsid w:val="0041203B"/>
    <w:rsid w:val="004125F1"/>
    <w:rsid w:val="0041379D"/>
    <w:rsid w:val="00413EDA"/>
    <w:rsid w:val="004140D8"/>
    <w:rsid w:val="00414257"/>
    <w:rsid w:val="004143A2"/>
    <w:rsid w:val="004148E3"/>
    <w:rsid w:val="00414A98"/>
    <w:rsid w:val="00415B13"/>
    <w:rsid w:val="00415BF6"/>
    <w:rsid w:val="00415FD3"/>
    <w:rsid w:val="00417DB6"/>
    <w:rsid w:val="00422845"/>
    <w:rsid w:val="00422D07"/>
    <w:rsid w:val="004258C7"/>
    <w:rsid w:val="00425D99"/>
    <w:rsid w:val="00426AD3"/>
    <w:rsid w:val="00427724"/>
    <w:rsid w:val="004329E2"/>
    <w:rsid w:val="00433478"/>
    <w:rsid w:val="0043555F"/>
    <w:rsid w:val="00440642"/>
    <w:rsid w:val="00440DB7"/>
    <w:rsid w:val="004413CD"/>
    <w:rsid w:val="00441E0E"/>
    <w:rsid w:val="00442231"/>
    <w:rsid w:val="00444712"/>
    <w:rsid w:val="00444DA4"/>
    <w:rsid w:val="0044506E"/>
    <w:rsid w:val="00445D21"/>
    <w:rsid w:val="00445E64"/>
    <w:rsid w:val="00446216"/>
    <w:rsid w:val="004463E2"/>
    <w:rsid w:val="00450184"/>
    <w:rsid w:val="00451E97"/>
    <w:rsid w:val="0045414D"/>
    <w:rsid w:val="00454678"/>
    <w:rsid w:val="00454A52"/>
    <w:rsid w:val="00454C25"/>
    <w:rsid w:val="00455A15"/>
    <w:rsid w:val="00455F12"/>
    <w:rsid w:val="00456941"/>
    <w:rsid w:val="00457189"/>
    <w:rsid w:val="00457CB7"/>
    <w:rsid w:val="00457EA1"/>
    <w:rsid w:val="00461445"/>
    <w:rsid w:val="004640BA"/>
    <w:rsid w:val="00464614"/>
    <w:rsid w:val="00464D3D"/>
    <w:rsid w:val="00465EB0"/>
    <w:rsid w:val="004667B1"/>
    <w:rsid w:val="00467BCD"/>
    <w:rsid w:val="0047034F"/>
    <w:rsid w:val="004704B6"/>
    <w:rsid w:val="00470AA5"/>
    <w:rsid w:val="00470B54"/>
    <w:rsid w:val="00472692"/>
    <w:rsid w:val="00473656"/>
    <w:rsid w:val="004743E3"/>
    <w:rsid w:val="004751CF"/>
    <w:rsid w:val="00475DBD"/>
    <w:rsid w:val="004768A8"/>
    <w:rsid w:val="00477592"/>
    <w:rsid w:val="00480822"/>
    <w:rsid w:val="0048145B"/>
    <w:rsid w:val="0048284D"/>
    <w:rsid w:val="00483300"/>
    <w:rsid w:val="004844AE"/>
    <w:rsid w:val="0048532C"/>
    <w:rsid w:val="00486059"/>
    <w:rsid w:val="00486D58"/>
    <w:rsid w:val="00487032"/>
    <w:rsid w:val="00487C16"/>
    <w:rsid w:val="00490313"/>
    <w:rsid w:val="0049058D"/>
    <w:rsid w:val="004943A1"/>
    <w:rsid w:val="00496AF3"/>
    <w:rsid w:val="00497A21"/>
    <w:rsid w:val="004A0AAE"/>
    <w:rsid w:val="004A15C2"/>
    <w:rsid w:val="004A1902"/>
    <w:rsid w:val="004A2AA3"/>
    <w:rsid w:val="004A3377"/>
    <w:rsid w:val="004A435D"/>
    <w:rsid w:val="004A650B"/>
    <w:rsid w:val="004A65F7"/>
    <w:rsid w:val="004B0852"/>
    <w:rsid w:val="004B192C"/>
    <w:rsid w:val="004B1A22"/>
    <w:rsid w:val="004B2F0D"/>
    <w:rsid w:val="004B4F31"/>
    <w:rsid w:val="004B66AA"/>
    <w:rsid w:val="004B6966"/>
    <w:rsid w:val="004B72C6"/>
    <w:rsid w:val="004C107E"/>
    <w:rsid w:val="004C1B7B"/>
    <w:rsid w:val="004C2DF5"/>
    <w:rsid w:val="004C2F98"/>
    <w:rsid w:val="004C31EE"/>
    <w:rsid w:val="004C4D08"/>
    <w:rsid w:val="004C5C50"/>
    <w:rsid w:val="004C5FFB"/>
    <w:rsid w:val="004C677A"/>
    <w:rsid w:val="004C7D8F"/>
    <w:rsid w:val="004D018D"/>
    <w:rsid w:val="004D055A"/>
    <w:rsid w:val="004D0595"/>
    <w:rsid w:val="004D1D32"/>
    <w:rsid w:val="004D31BB"/>
    <w:rsid w:val="004D347C"/>
    <w:rsid w:val="004D5FB9"/>
    <w:rsid w:val="004D65B9"/>
    <w:rsid w:val="004D6D19"/>
    <w:rsid w:val="004D6FE2"/>
    <w:rsid w:val="004D7662"/>
    <w:rsid w:val="004E00DE"/>
    <w:rsid w:val="004E1307"/>
    <w:rsid w:val="004F0AA1"/>
    <w:rsid w:val="004F0B54"/>
    <w:rsid w:val="004F25E1"/>
    <w:rsid w:val="004F2CB4"/>
    <w:rsid w:val="004F32EB"/>
    <w:rsid w:val="004F5D51"/>
    <w:rsid w:val="004F78D9"/>
    <w:rsid w:val="00501CC5"/>
    <w:rsid w:val="00505C32"/>
    <w:rsid w:val="0050739E"/>
    <w:rsid w:val="00510C3B"/>
    <w:rsid w:val="00512EE4"/>
    <w:rsid w:val="00513117"/>
    <w:rsid w:val="00513978"/>
    <w:rsid w:val="00514A25"/>
    <w:rsid w:val="005155AC"/>
    <w:rsid w:val="00515F8F"/>
    <w:rsid w:val="005168C8"/>
    <w:rsid w:val="00521A6A"/>
    <w:rsid w:val="00523304"/>
    <w:rsid w:val="0052348F"/>
    <w:rsid w:val="00524D23"/>
    <w:rsid w:val="0052507A"/>
    <w:rsid w:val="00525909"/>
    <w:rsid w:val="00527640"/>
    <w:rsid w:val="00527B3C"/>
    <w:rsid w:val="00527E5D"/>
    <w:rsid w:val="005308F4"/>
    <w:rsid w:val="00532213"/>
    <w:rsid w:val="00532958"/>
    <w:rsid w:val="00533018"/>
    <w:rsid w:val="005343DC"/>
    <w:rsid w:val="00534984"/>
    <w:rsid w:val="00534F13"/>
    <w:rsid w:val="00537687"/>
    <w:rsid w:val="005419D9"/>
    <w:rsid w:val="00542384"/>
    <w:rsid w:val="0054266C"/>
    <w:rsid w:val="00542B83"/>
    <w:rsid w:val="00544EA6"/>
    <w:rsid w:val="00546F00"/>
    <w:rsid w:val="00547A87"/>
    <w:rsid w:val="005523B9"/>
    <w:rsid w:val="00552415"/>
    <w:rsid w:val="00553449"/>
    <w:rsid w:val="005534A8"/>
    <w:rsid w:val="00555122"/>
    <w:rsid w:val="005569E2"/>
    <w:rsid w:val="00557B7C"/>
    <w:rsid w:val="0056108B"/>
    <w:rsid w:val="00562198"/>
    <w:rsid w:val="00563372"/>
    <w:rsid w:val="0056419E"/>
    <w:rsid w:val="005646F9"/>
    <w:rsid w:val="00565414"/>
    <w:rsid w:val="00565578"/>
    <w:rsid w:val="0056599F"/>
    <w:rsid w:val="005659A7"/>
    <w:rsid w:val="00566E54"/>
    <w:rsid w:val="0056768D"/>
    <w:rsid w:val="00570CAD"/>
    <w:rsid w:val="0057176C"/>
    <w:rsid w:val="0057257E"/>
    <w:rsid w:val="005731E3"/>
    <w:rsid w:val="00573921"/>
    <w:rsid w:val="00576563"/>
    <w:rsid w:val="005769E5"/>
    <w:rsid w:val="00582606"/>
    <w:rsid w:val="00582DDD"/>
    <w:rsid w:val="00584646"/>
    <w:rsid w:val="0058632C"/>
    <w:rsid w:val="005864CE"/>
    <w:rsid w:val="00586645"/>
    <w:rsid w:val="00587491"/>
    <w:rsid w:val="005874CB"/>
    <w:rsid w:val="00592038"/>
    <w:rsid w:val="0059212D"/>
    <w:rsid w:val="00594C01"/>
    <w:rsid w:val="00596570"/>
    <w:rsid w:val="00596CF6"/>
    <w:rsid w:val="00597953"/>
    <w:rsid w:val="005A3FDF"/>
    <w:rsid w:val="005A3FF9"/>
    <w:rsid w:val="005A4202"/>
    <w:rsid w:val="005A4DBF"/>
    <w:rsid w:val="005A54E0"/>
    <w:rsid w:val="005A5877"/>
    <w:rsid w:val="005A7488"/>
    <w:rsid w:val="005A79D4"/>
    <w:rsid w:val="005B068A"/>
    <w:rsid w:val="005B173F"/>
    <w:rsid w:val="005B21CE"/>
    <w:rsid w:val="005B25CE"/>
    <w:rsid w:val="005B326B"/>
    <w:rsid w:val="005B3E63"/>
    <w:rsid w:val="005B4EF4"/>
    <w:rsid w:val="005B72E1"/>
    <w:rsid w:val="005B7C84"/>
    <w:rsid w:val="005C07CE"/>
    <w:rsid w:val="005C207E"/>
    <w:rsid w:val="005C2504"/>
    <w:rsid w:val="005C2A19"/>
    <w:rsid w:val="005C2F71"/>
    <w:rsid w:val="005C4288"/>
    <w:rsid w:val="005C4AA7"/>
    <w:rsid w:val="005C5D4D"/>
    <w:rsid w:val="005C628B"/>
    <w:rsid w:val="005D2811"/>
    <w:rsid w:val="005D4C5C"/>
    <w:rsid w:val="005D4CDC"/>
    <w:rsid w:val="005D60AA"/>
    <w:rsid w:val="005D6A5E"/>
    <w:rsid w:val="005E0EA5"/>
    <w:rsid w:val="005E2179"/>
    <w:rsid w:val="005E4826"/>
    <w:rsid w:val="005E526D"/>
    <w:rsid w:val="005E5A03"/>
    <w:rsid w:val="005E7ABF"/>
    <w:rsid w:val="005F0415"/>
    <w:rsid w:val="005F0B95"/>
    <w:rsid w:val="005F0C09"/>
    <w:rsid w:val="005F12AE"/>
    <w:rsid w:val="005F3254"/>
    <w:rsid w:val="005F373A"/>
    <w:rsid w:val="005F3AAE"/>
    <w:rsid w:val="005F5D6C"/>
    <w:rsid w:val="005F65BE"/>
    <w:rsid w:val="006046B7"/>
    <w:rsid w:val="00604D49"/>
    <w:rsid w:val="00604F03"/>
    <w:rsid w:val="006051CB"/>
    <w:rsid w:val="00607504"/>
    <w:rsid w:val="006100B8"/>
    <w:rsid w:val="0061220A"/>
    <w:rsid w:val="00612D81"/>
    <w:rsid w:val="00612E8B"/>
    <w:rsid w:val="006143D5"/>
    <w:rsid w:val="006148F6"/>
    <w:rsid w:val="00614C9A"/>
    <w:rsid w:val="00620905"/>
    <w:rsid w:val="00622078"/>
    <w:rsid w:val="00625375"/>
    <w:rsid w:val="0062585C"/>
    <w:rsid w:val="00626AFE"/>
    <w:rsid w:val="0063076A"/>
    <w:rsid w:val="00630C3B"/>
    <w:rsid w:val="00631988"/>
    <w:rsid w:val="0063198A"/>
    <w:rsid w:val="006323DF"/>
    <w:rsid w:val="00633095"/>
    <w:rsid w:val="0063341E"/>
    <w:rsid w:val="00635D24"/>
    <w:rsid w:val="006366E2"/>
    <w:rsid w:val="00637A85"/>
    <w:rsid w:val="00640FD4"/>
    <w:rsid w:val="00644F78"/>
    <w:rsid w:val="00650511"/>
    <w:rsid w:val="0065079F"/>
    <w:rsid w:val="00650BF4"/>
    <w:rsid w:val="006545A0"/>
    <w:rsid w:val="0065729C"/>
    <w:rsid w:val="00657D69"/>
    <w:rsid w:val="00661D67"/>
    <w:rsid w:val="00663B38"/>
    <w:rsid w:val="00664397"/>
    <w:rsid w:val="006653E2"/>
    <w:rsid w:val="00665CC2"/>
    <w:rsid w:val="00666573"/>
    <w:rsid w:val="00672735"/>
    <w:rsid w:val="0067325F"/>
    <w:rsid w:val="006752DC"/>
    <w:rsid w:val="00676916"/>
    <w:rsid w:val="00676BFE"/>
    <w:rsid w:val="00680F79"/>
    <w:rsid w:val="00681B98"/>
    <w:rsid w:val="00682E42"/>
    <w:rsid w:val="00684D4F"/>
    <w:rsid w:val="00684E3E"/>
    <w:rsid w:val="00685867"/>
    <w:rsid w:val="00686D72"/>
    <w:rsid w:val="00690A44"/>
    <w:rsid w:val="0069190E"/>
    <w:rsid w:val="00691BA8"/>
    <w:rsid w:val="00693F50"/>
    <w:rsid w:val="00695A45"/>
    <w:rsid w:val="00696511"/>
    <w:rsid w:val="006A02E6"/>
    <w:rsid w:val="006A04FE"/>
    <w:rsid w:val="006A115E"/>
    <w:rsid w:val="006A1FB4"/>
    <w:rsid w:val="006A3CD2"/>
    <w:rsid w:val="006A4212"/>
    <w:rsid w:val="006A570D"/>
    <w:rsid w:val="006A6AE5"/>
    <w:rsid w:val="006A6B34"/>
    <w:rsid w:val="006A7939"/>
    <w:rsid w:val="006A7C58"/>
    <w:rsid w:val="006B1618"/>
    <w:rsid w:val="006B20F8"/>
    <w:rsid w:val="006B2792"/>
    <w:rsid w:val="006B29FE"/>
    <w:rsid w:val="006B311E"/>
    <w:rsid w:val="006B5223"/>
    <w:rsid w:val="006B5466"/>
    <w:rsid w:val="006B6070"/>
    <w:rsid w:val="006B749F"/>
    <w:rsid w:val="006B7840"/>
    <w:rsid w:val="006C09FA"/>
    <w:rsid w:val="006C1738"/>
    <w:rsid w:val="006C1776"/>
    <w:rsid w:val="006C2CDD"/>
    <w:rsid w:val="006C32B4"/>
    <w:rsid w:val="006C3384"/>
    <w:rsid w:val="006C38EF"/>
    <w:rsid w:val="006C42A2"/>
    <w:rsid w:val="006C582E"/>
    <w:rsid w:val="006C5F31"/>
    <w:rsid w:val="006C6C26"/>
    <w:rsid w:val="006D13FB"/>
    <w:rsid w:val="006D26AA"/>
    <w:rsid w:val="006D41C4"/>
    <w:rsid w:val="006D4515"/>
    <w:rsid w:val="006D493C"/>
    <w:rsid w:val="006D4C01"/>
    <w:rsid w:val="006D621E"/>
    <w:rsid w:val="006E24A6"/>
    <w:rsid w:val="006E456A"/>
    <w:rsid w:val="006E5D2F"/>
    <w:rsid w:val="006E70D2"/>
    <w:rsid w:val="006E7748"/>
    <w:rsid w:val="006E7779"/>
    <w:rsid w:val="006E7E73"/>
    <w:rsid w:val="006F0422"/>
    <w:rsid w:val="006F0C8D"/>
    <w:rsid w:val="006F372B"/>
    <w:rsid w:val="006F4180"/>
    <w:rsid w:val="006F4BBD"/>
    <w:rsid w:val="006F4F06"/>
    <w:rsid w:val="006F72C9"/>
    <w:rsid w:val="00700B1E"/>
    <w:rsid w:val="00700DEB"/>
    <w:rsid w:val="00701717"/>
    <w:rsid w:val="00701DCE"/>
    <w:rsid w:val="00701FA6"/>
    <w:rsid w:val="0070258D"/>
    <w:rsid w:val="007032EB"/>
    <w:rsid w:val="00703BF9"/>
    <w:rsid w:val="007054F5"/>
    <w:rsid w:val="007063DE"/>
    <w:rsid w:val="0071198B"/>
    <w:rsid w:val="00711B7A"/>
    <w:rsid w:val="0071246B"/>
    <w:rsid w:val="007127F9"/>
    <w:rsid w:val="0071290B"/>
    <w:rsid w:val="00717B28"/>
    <w:rsid w:val="00717CE1"/>
    <w:rsid w:val="007227C8"/>
    <w:rsid w:val="0072336E"/>
    <w:rsid w:val="0072352F"/>
    <w:rsid w:val="007238BD"/>
    <w:rsid w:val="0072468D"/>
    <w:rsid w:val="00725057"/>
    <w:rsid w:val="007252D5"/>
    <w:rsid w:val="00726252"/>
    <w:rsid w:val="0073096C"/>
    <w:rsid w:val="007312FB"/>
    <w:rsid w:val="0073415D"/>
    <w:rsid w:val="00734BDD"/>
    <w:rsid w:val="00735DE6"/>
    <w:rsid w:val="00737537"/>
    <w:rsid w:val="00737EB1"/>
    <w:rsid w:val="00740D12"/>
    <w:rsid w:val="00742013"/>
    <w:rsid w:val="0074261F"/>
    <w:rsid w:val="007443C2"/>
    <w:rsid w:val="00745597"/>
    <w:rsid w:val="007458AB"/>
    <w:rsid w:val="00745B5B"/>
    <w:rsid w:val="007469F2"/>
    <w:rsid w:val="00746DFC"/>
    <w:rsid w:val="0074732C"/>
    <w:rsid w:val="007508EA"/>
    <w:rsid w:val="00750DD9"/>
    <w:rsid w:val="0075172B"/>
    <w:rsid w:val="00751885"/>
    <w:rsid w:val="00751D76"/>
    <w:rsid w:val="007539D8"/>
    <w:rsid w:val="00755918"/>
    <w:rsid w:val="00756803"/>
    <w:rsid w:val="00756F9E"/>
    <w:rsid w:val="00760102"/>
    <w:rsid w:val="00761A83"/>
    <w:rsid w:val="00761EEA"/>
    <w:rsid w:val="00763FF8"/>
    <w:rsid w:val="00765F20"/>
    <w:rsid w:val="007663E5"/>
    <w:rsid w:val="00770A33"/>
    <w:rsid w:val="007721EA"/>
    <w:rsid w:val="0077707B"/>
    <w:rsid w:val="007770A8"/>
    <w:rsid w:val="00777546"/>
    <w:rsid w:val="00781A60"/>
    <w:rsid w:val="0078249E"/>
    <w:rsid w:val="007832BD"/>
    <w:rsid w:val="00783A11"/>
    <w:rsid w:val="0078435D"/>
    <w:rsid w:val="007849EB"/>
    <w:rsid w:val="00786386"/>
    <w:rsid w:val="00787ABE"/>
    <w:rsid w:val="00790801"/>
    <w:rsid w:val="00791C8C"/>
    <w:rsid w:val="00793D54"/>
    <w:rsid w:val="007948BE"/>
    <w:rsid w:val="0079585D"/>
    <w:rsid w:val="0079663D"/>
    <w:rsid w:val="00796D29"/>
    <w:rsid w:val="007A0C73"/>
    <w:rsid w:val="007A2776"/>
    <w:rsid w:val="007A3758"/>
    <w:rsid w:val="007A3998"/>
    <w:rsid w:val="007A3A98"/>
    <w:rsid w:val="007A4B00"/>
    <w:rsid w:val="007A61EA"/>
    <w:rsid w:val="007A64AB"/>
    <w:rsid w:val="007A65E8"/>
    <w:rsid w:val="007B0A93"/>
    <w:rsid w:val="007B0B1C"/>
    <w:rsid w:val="007B2B5F"/>
    <w:rsid w:val="007B370F"/>
    <w:rsid w:val="007B4ECE"/>
    <w:rsid w:val="007B707B"/>
    <w:rsid w:val="007B7BC5"/>
    <w:rsid w:val="007C0B07"/>
    <w:rsid w:val="007C17A4"/>
    <w:rsid w:val="007C17CE"/>
    <w:rsid w:val="007C1E67"/>
    <w:rsid w:val="007C2FCF"/>
    <w:rsid w:val="007C4E3A"/>
    <w:rsid w:val="007C5047"/>
    <w:rsid w:val="007C5669"/>
    <w:rsid w:val="007C605F"/>
    <w:rsid w:val="007D2759"/>
    <w:rsid w:val="007D4771"/>
    <w:rsid w:val="007D4B7B"/>
    <w:rsid w:val="007D627D"/>
    <w:rsid w:val="007E0C43"/>
    <w:rsid w:val="007E15C1"/>
    <w:rsid w:val="007E2A75"/>
    <w:rsid w:val="007E5DC7"/>
    <w:rsid w:val="007E606E"/>
    <w:rsid w:val="007E7A6C"/>
    <w:rsid w:val="007F0496"/>
    <w:rsid w:val="007F1C5A"/>
    <w:rsid w:val="007F3EF8"/>
    <w:rsid w:val="007F4D89"/>
    <w:rsid w:val="008013A5"/>
    <w:rsid w:val="0080172C"/>
    <w:rsid w:val="00803A0C"/>
    <w:rsid w:val="00803BBE"/>
    <w:rsid w:val="00803F65"/>
    <w:rsid w:val="008045CB"/>
    <w:rsid w:val="008048BC"/>
    <w:rsid w:val="00805987"/>
    <w:rsid w:val="00805E4A"/>
    <w:rsid w:val="00807261"/>
    <w:rsid w:val="0081276C"/>
    <w:rsid w:val="00812C74"/>
    <w:rsid w:val="0081558C"/>
    <w:rsid w:val="00817EB7"/>
    <w:rsid w:val="008223BD"/>
    <w:rsid w:val="00825C09"/>
    <w:rsid w:val="00831494"/>
    <w:rsid w:val="00833548"/>
    <w:rsid w:val="0083390D"/>
    <w:rsid w:val="00833BCE"/>
    <w:rsid w:val="00835E26"/>
    <w:rsid w:val="00836087"/>
    <w:rsid w:val="00840EF4"/>
    <w:rsid w:val="008436A0"/>
    <w:rsid w:val="00843ABF"/>
    <w:rsid w:val="00843FA3"/>
    <w:rsid w:val="008441AD"/>
    <w:rsid w:val="00845A46"/>
    <w:rsid w:val="00847D68"/>
    <w:rsid w:val="0085023F"/>
    <w:rsid w:val="00851037"/>
    <w:rsid w:val="0085135D"/>
    <w:rsid w:val="0085138A"/>
    <w:rsid w:val="00852FB6"/>
    <w:rsid w:val="008533F8"/>
    <w:rsid w:val="0085401D"/>
    <w:rsid w:val="008609AE"/>
    <w:rsid w:val="00861134"/>
    <w:rsid w:val="00861328"/>
    <w:rsid w:val="00861917"/>
    <w:rsid w:val="00870ED7"/>
    <w:rsid w:val="00871371"/>
    <w:rsid w:val="008724A3"/>
    <w:rsid w:val="0087253F"/>
    <w:rsid w:val="008733AD"/>
    <w:rsid w:val="00875334"/>
    <w:rsid w:val="0087541B"/>
    <w:rsid w:val="008758DC"/>
    <w:rsid w:val="00875A75"/>
    <w:rsid w:val="00876A2F"/>
    <w:rsid w:val="008776F4"/>
    <w:rsid w:val="00877D46"/>
    <w:rsid w:val="00881734"/>
    <w:rsid w:val="0088226B"/>
    <w:rsid w:val="00882945"/>
    <w:rsid w:val="008839DA"/>
    <w:rsid w:val="00884AED"/>
    <w:rsid w:val="00886468"/>
    <w:rsid w:val="00886484"/>
    <w:rsid w:val="008866AF"/>
    <w:rsid w:val="00886E7C"/>
    <w:rsid w:val="00892556"/>
    <w:rsid w:val="0089296F"/>
    <w:rsid w:val="00892CFE"/>
    <w:rsid w:val="008930A6"/>
    <w:rsid w:val="008940C3"/>
    <w:rsid w:val="00895439"/>
    <w:rsid w:val="00896588"/>
    <w:rsid w:val="008978C3"/>
    <w:rsid w:val="008A0DD8"/>
    <w:rsid w:val="008A1B42"/>
    <w:rsid w:val="008A200A"/>
    <w:rsid w:val="008A27FF"/>
    <w:rsid w:val="008A39B0"/>
    <w:rsid w:val="008A3EE1"/>
    <w:rsid w:val="008A42DC"/>
    <w:rsid w:val="008A5A30"/>
    <w:rsid w:val="008A692A"/>
    <w:rsid w:val="008B0430"/>
    <w:rsid w:val="008B0C82"/>
    <w:rsid w:val="008B0D15"/>
    <w:rsid w:val="008B6068"/>
    <w:rsid w:val="008B7ED7"/>
    <w:rsid w:val="008C1134"/>
    <w:rsid w:val="008C2564"/>
    <w:rsid w:val="008C55C8"/>
    <w:rsid w:val="008C5857"/>
    <w:rsid w:val="008C69DF"/>
    <w:rsid w:val="008D0B17"/>
    <w:rsid w:val="008D14CB"/>
    <w:rsid w:val="008D3061"/>
    <w:rsid w:val="008D4472"/>
    <w:rsid w:val="008D5767"/>
    <w:rsid w:val="008D665D"/>
    <w:rsid w:val="008D7E7F"/>
    <w:rsid w:val="008E00EA"/>
    <w:rsid w:val="008E108E"/>
    <w:rsid w:val="008E4D42"/>
    <w:rsid w:val="008E5DA7"/>
    <w:rsid w:val="008E635C"/>
    <w:rsid w:val="008E6979"/>
    <w:rsid w:val="008F0C2E"/>
    <w:rsid w:val="008F2972"/>
    <w:rsid w:val="008F29B3"/>
    <w:rsid w:val="008F4AE9"/>
    <w:rsid w:val="008F5EF6"/>
    <w:rsid w:val="008F5FEB"/>
    <w:rsid w:val="008F6CC0"/>
    <w:rsid w:val="00900B0B"/>
    <w:rsid w:val="00900D43"/>
    <w:rsid w:val="009012D5"/>
    <w:rsid w:val="00902006"/>
    <w:rsid w:val="009020FC"/>
    <w:rsid w:val="00902622"/>
    <w:rsid w:val="00902D69"/>
    <w:rsid w:val="009035A1"/>
    <w:rsid w:val="009038E7"/>
    <w:rsid w:val="00903D0C"/>
    <w:rsid w:val="0090726D"/>
    <w:rsid w:val="009079D3"/>
    <w:rsid w:val="00907F39"/>
    <w:rsid w:val="00910C00"/>
    <w:rsid w:val="0091105F"/>
    <w:rsid w:val="00911DE7"/>
    <w:rsid w:val="00912059"/>
    <w:rsid w:val="0091251A"/>
    <w:rsid w:val="00912A95"/>
    <w:rsid w:val="0091434F"/>
    <w:rsid w:val="00914956"/>
    <w:rsid w:val="00915659"/>
    <w:rsid w:val="00915790"/>
    <w:rsid w:val="009162FB"/>
    <w:rsid w:val="009168CF"/>
    <w:rsid w:val="00916FD4"/>
    <w:rsid w:val="009178BF"/>
    <w:rsid w:val="009212E6"/>
    <w:rsid w:val="009230A7"/>
    <w:rsid w:val="00923C44"/>
    <w:rsid w:val="00925279"/>
    <w:rsid w:val="00925C17"/>
    <w:rsid w:val="00930042"/>
    <w:rsid w:val="0093005C"/>
    <w:rsid w:val="00930AB6"/>
    <w:rsid w:val="00930F44"/>
    <w:rsid w:val="00933333"/>
    <w:rsid w:val="009340C5"/>
    <w:rsid w:val="00935E90"/>
    <w:rsid w:val="00936362"/>
    <w:rsid w:val="0093666A"/>
    <w:rsid w:val="00937DBE"/>
    <w:rsid w:val="00942447"/>
    <w:rsid w:val="00942602"/>
    <w:rsid w:val="00943041"/>
    <w:rsid w:val="00944CDF"/>
    <w:rsid w:val="009510FF"/>
    <w:rsid w:val="009554F8"/>
    <w:rsid w:val="00955968"/>
    <w:rsid w:val="0095615A"/>
    <w:rsid w:val="00957AF7"/>
    <w:rsid w:val="00957B8D"/>
    <w:rsid w:val="00961D7D"/>
    <w:rsid w:val="00963369"/>
    <w:rsid w:val="00973773"/>
    <w:rsid w:val="00975ABF"/>
    <w:rsid w:val="00977CF0"/>
    <w:rsid w:val="009822CA"/>
    <w:rsid w:val="00982322"/>
    <w:rsid w:val="009863CC"/>
    <w:rsid w:val="00986952"/>
    <w:rsid w:val="00990C47"/>
    <w:rsid w:val="009927CA"/>
    <w:rsid w:val="009935C1"/>
    <w:rsid w:val="0099388B"/>
    <w:rsid w:val="009940BD"/>
    <w:rsid w:val="009954C1"/>
    <w:rsid w:val="00995504"/>
    <w:rsid w:val="00995A11"/>
    <w:rsid w:val="00995A6D"/>
    <w:rsid w:val="00996312"/>
    <w:rsid w:val="009963E1"/>
    <w:rsid w:val="0099649B"/>
    <w:rsid w:val="009965DD"/>
    <w:rsid w:val="009967C1"/>
    <w:rsid w:val="009A0C0F"/>
    <w:rsid w:val="009A180B"/>
    <w:rsid w:val="009A1F1E"/>
    <w:rsid w:val="009A213F"/>
    <w:rsid w:val="009A3957"/>
    <w:rsid w:val="009A4EC2"/>
    <w:rsid w:val="009A6EE1"/>
    <w:rsid w:val="009A71FA"/>
    <w:rsid w:val="009B003B"/>
    <w:rsid w:val="009B00DA"/>
    <w:rsid w:val="009B0538"/>
    <w:rsid w:val="009B0610"/>
    <w:rsid w:val="009B07D2"/>
    <w:rsid w:val="009B2716"/>
    <w:rsid w:val="009B2790"/>
    <w:rsid w:val="009B2F62"/>
    <w:rsid w:val="009B392B"/>
    <w:rsid w:val="009B7A1D"/>
    <w:rsid w:val="009C0CD2"/>
    <w:rsid w:val="009C0E7D"/>
    <w:rsid w:val="009C11BB"/>
    <w:rsid w:val="009C1600"/>
    <w:rsid w:val="009C2CDE"/>
    <w:rsid w:val="009C677B"/>
    <w:rsid w:val="009C6B6D"/>
    <w:rsid w:val="009D1708"/>
    <w:rsid w:val="009D23B5"/>
    <w:rsid w:val="009D2965"/>
    <w:rsid w:val="009D6D50"/>
    <w:rsid w:val="009D7632"/>
    <w:rsid w:val="009E02FB"/>
    <w:rsid w:val="009E0A9C"/>
    <w:rsid w:val="009E11D8"/>
    <w:rsid w:val="009E3CE2"/>
    <w:rsid w:val="009E3EE1"/>
    <w:rsid w:val="009E4436"/>
    <w:rsid w:val="009E48DA"/>
    <w:rsid w:val="009E571E"/>
    <w:rsid w:val="009E5C1A"/>
    <w:rsid w:val="009E7045"/>
    <w:rsid w:val="009E72D4"/>
    <w:rsid w:val="009F2102"/>
    <w:rsid w:val="009F241F"/>
    <w:rsid w:val="009F355F"/>
    <w:rsid w:val="009F6349"/>
    <w:rsid w:val="009F7885"/>
    <w:rsid w:val="00A00355"/>
    <w:rsid w:val="00A01BA0"/>
    <w:rsid w:val="00A01D24"/>
    <w:rsid w:val="00A02AC2"/>
    <w:rsid w:val="00A038DF"/>
    <w:rsid w:val="00A05A6B"/>
    <w:rsid w:val="00A05F2B"/>
    <w:rsid w:val="00A0610F"/>
    <w:rsid w:val="00A0799F"/>
    <w:rsid w:val="00A100E1"/>
    <w:rsid w:val="00A124B8"/>
    <w:rsid w:val="00A12E5A"/>
    <w:rsid w:val="00A132D6"/>
    <w:rsid w:val="00A134E8"/>
    <w:rsid w:val="00A13E18"/>
    <w:rsid w:val="00A1409F"/>
    <w:rsid w:val="00A1440D"/>
    <w:rsid w:val="00A14458"/>
    <w:rsid w:val="00A14C59"/>
    <w:rsid w:val="00A15357"/>
    <w:rsid w:val="00A15747"/>
    <w:rsid w:val="00A1780F"/>
    <w:rsid w:val="00A20698"/>
    <w:rsid w:val="00A206B0"/>
    <w:rsid w:val="00A20FA6"/>
    <w:rsid w:val="00A226F4"/>
    <w:rsid w:val="00A227DE"/>
    <w:rsid w:val="00A231F4"/>
    <w:rsid w:val="00A24187"/>
    <w:rsid w:val="00A24561"/>
    <w:rsid w:val="00A271C7"/>
    <w:rsid w:val="00A27B0E"/>
    <w:rsid w:val="00A27C00"/>
    <w:rsid w:val="00A320ED"/>
    <w:rsid w:val="00A32C2E"/>
    <w:rsid w:val="00A33E51"/>
    <w:rsid w:val="00A34D8A"/>
    <w:rsid w:val="00A35673"/>
    <w:rsid w:val="00A3683C"/>
    <w:rsid w:val="00A369B2"/>
    <w:rsid w:val="00A41BFE"/>
    <w:rsid w:val="00A4561E"/>
    <w:rsid w:val="00A457A7"/>
    <w:rsid w:val="00A47621"/>
    <w:rsid w:val="00A47640"/>
    <w:rsid w:val="00A503CF"/>
    <w:rsid w:val="00A50BA0"/>
    <w:rsid w:val="00A51DF3"/>
    <w:rsid w:val="00A53D07"/>
    <w:rsid w:val="00A54CD5"/>
    <w:rsid w:val="00A5688B"/>
    <w:rsid w:val="00A56F4C"/>
    <w:rsid w:val="00A60E5D"/>
    <w:rsid w:val="00A612D7"/>
    <w:rsid w:val="00A66357"/>
    <w:rsid w:val="00A6664A"/>
    <w:rsid w:val="00A726EC"/>
    <w:rsid w:val="00A72AD4"/>
    <w:rsid w:val="00A7359A"/>
    <w:rsid w:val="00A741ED"/>
    <w:rsid w:val="00A75D4A"/>
    <w:rsid w:val="00A761CA"/>
    <w:rsid w:val="00A76B7F"/>
    <w:rsid w:val="00A77764"/>
    <w:rsid w:val="00A77EBC"/>
    <w:rsid w:val="00A8072B"/>
    <w:rsid w:val="00A80E4E"/>
    <w:rsid w:val="00A81E92"/>
    <w:rsid w:val="00A84252"/>
    <w:rsid w:val="00A8684D"/>
    <w:rsid w:val="00A87849"/>
    <w:rsid w:val="00A87B24"/>
    <w:rsid w:val="00A90EE3"/>
    <w:rsid w:val="00A91564"/>
    <w:rsid w:val="00A91F05"/>
    <w:rsid w:val="00A94A8A"/>
    <w:rsid w:val="00A95387"/>
    <w:rsid w:val="00A9633A"/>
    <w:rsid w:val="00A97A39"/>
    <w:rsid w:val="00AA02AF"/>
    <w:rsid w:val="00AA1328"/>
    <w:rsid w:val="00AA2F8B"/>
    <w:rsid w:val="00AA3E16"/>
    <w:rsid w:val="00AA59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8A6"/>
    <w:rsid w:val="00AB4F1F"/>
    <w:rsid w:val="00AB5418"/>
    <w:rsid w:val="00AB6831"/>
    <w:rsid w:val="00AB72BD"/>
    <w:rsid w:val="00AB7B3B"/>
    <w:rsid w:val="00AC09A9"/>
    <w:rsid w:val="00AC3B10"/>
    <w:rsid w:val="00AC66F9"/>
    <w:rsid w:val="00AC68A9"/>
    <w:rsid w:val="00AD0A76"/>
    <w:rsid w:val="00AD12A3"/>
    <w:rsid w:val="00AD1DE5"/>
    <w:rsid w:val="00AD3046"/>
    <w:rsid w:val="00AD30FB"/>
    <w:rsid w:val="00AD325A"/>
    <w:rsid w:val="00AD3756"/>
    <w:rsid w:val="00AD6DBA"/>
    <w:rsid w:val="00AD71DF"/>
    <w:rsid w:val="00AE0C09"/>
    <w:rsid w:val="00AE2350"/>
    <w:rsid w:val="00AE33C8"/>
    <w:rsid w:val="00AE41A2"/>
    <w:rsid w:val="00AE4771"/>
    <w:rsid w:val="00AE5510"/>
    <w:rsid w:val="00AE5A2B"/>
    <w:rsid w:val="00AE67B5"/>
    <w:rsid w:val="00AE6CB3"/>
    <w:rsid w:val="00AE7300"/>
    <w:rsid w:val="00AF09AC"/>
    <w:rsid w:val="00AF163A"/>
    <w:rsid w:val="00AF1DA2"/>
    <w:rsid w:val="00AF4335"/>
    <w:rsid w:val="00AF45C7"/>
    <w:rsid w:val="00AF4705"/>
    <w:rsid w:val="00AF5462"/>
    <w:rsid w:val="00B01E45"/>
    <w:rsid w:val="00B03600"/>
    <w:rsid w:val="00B04712"/>
    <w:rsid w:val="00B055BD"/>
    <w:rsid w:val="00B0704B"/>
    <w:rsid w:val="00B07363"/>
    <w:rsid w:val="00B1045F"/>
    <w:rsid w:val="00B1118B"/>
    <w:rsid w:val="00B12579"/>
    <w:rsid w:val="00B12C89"/>
    <w:rsid w:val="00B13EB2"/>
    <w:rsid w:val="00B148EC"/>
    <w:rsid w:val="00B14925"/>
    <w:rsid w:val="00B14E9E"/>
    <w:rsid w:val="00B157EB"/>
    <w:rsid w:val="00B15948"/>
    <w:rsid w:val="00B17BB9"/>
    <w:rsid w:val="00B2055B"/>
    <w:rsid w:val="00B21B6A"/>
    <w:rsid w:val="00B24C8C"/>
    <w:rsid w:val="00B26A7F"/>
    <w:rsid w:val="00B26F31"/>
    <w:rsid w:val="00B30E19"/>
    <w:rsid w:val="00B31FA2"/>
    <w:rsid w:val="00B36A05"/>
    <w:rsid w:val="00B421DA"/>
    <w:rsid w:val="00B431CB"/>
    <w:rsid w:val="00B43ED8"/>
    <w:rsid w:val="00B44A34"/>
    <w:rsid w:val="00B46869"/>
    <w:rsid w:val="00B52690"/>
    <w:rsid w:val="00B5350E"/>
    <w:rsid w:val="00B544D7"/>
    <w:rsid w:val="00B54771"/>
    <w:rsid w:val="00B5494D"/>
    <w:rsid w:val="00B5530A"/>
    <w:rsid w:val="00B56379"/>
    <w:rsid w:val="00B56A9F"/>
    <w:rsid w:val="00B6016C"/>
    <w:rsid w:val="00B62165"/>
    <w:rsid w:val="00B640DE"/>
    <w:rsid w:val="00B6677A"/>
    <w:rsid w:val="00B71E5D"/>
    <w:rsid w:val="00B73FBE"/>
    <w:rsid w:val="00B75C2F"/>
    <w:rsid w:val="00B76209"/>
    <w:rsid w:val="00B8115E"/>
    <w:rsid w:val="00B823CC"/>
    <w:rsid w:val="00B830B7"/>
    <w:rsid w:val="00B845FA"/>
    <w:rsid w:val="00B84738"/>
    <w:rsid w:val="00B85919"/>
    <w:rsid w:val="00B85A34"/>
    <w:rsid w:val="00B87C61"/>
    <w:rsid w:val="00B911DD"/>
    <w:rsid w:val="00B91E01"/>
    <w:rsid w:val="00B92A7F"/>
    <w:rsid w:val="00B937CB"/>
    <w:rsid w:val="00B94445"/>
    <w:rsid w:val="00B946A9"/>
    <w:rsid w:val="00B947D3"/>
    <w:rsid w:val="00B9730E"/>
    <w:rsid w:val="00BA1CAF"/>
    <w:rsid w:val="00BA2075"/>
    <w:rsid w:val="00BA2982"/>
    <w:rsid w:val="00BA2BAF"/>
    <w:rsid w:val="00BA3FF1"/>
    <w:rsid w:val="00BA68C6"/>
    <w:rsid w:val="00BA68E5"/>
    <w:rsid w:val="00BA7010"/>
    <w:rsid w:val="00BB04E3"/>
    <w:rsid w:val="00BB29CC"/>
    <w:rsid w:val="00BB4815"/>
    <w:rsid w:val="00BB5830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003F"/>
    <w:rsid w:val="00BD15CB"/>
    <w:rsid w:val="00BD2532"/>
    <w:rsid w:val="00BD26EB"/>
    <w:rsid w:val="00BD35E2"/>
    <w:rsid w:val="00BD3672"/>
    <w:rsid w:val="00BD3B04"/>
    <w:rsid w:val="00BD7829"/>
    <w:rsid w:val="00BE1751"/>
    <w:rsid w:val="00BE2DA9"/>
    <w:rsid w:val="00BE5B1A"/>
    <w:rsid w:val="00BE7708"/>
    <w:rsid w:val="00BE7A35"/>
    <w:rsid w:val="00BF1F4C"/>
    <w:rsid w:val="00BF341D"/>
    <w:rsid w:val="00BF5424"/>
    <w:rsid w:val="00BF77B4"/>
    <w:rsid w:val="00C014EC"/>
    <w:rsid w:val="00C01CA7"/>
    <w:rsid w:val="00C024DD"/>
    <w:rsid w:val="00C0282D"/>
    <w:rsid w:val="00C04E90"/>
    <w:rsid w:val="00C05EEF"/>
    <w:rsid w:val="00C1130D"/>
    <w:rsid w:val="00C128DA"/>
    <w:rsid w:val="00C134E4"/>
    <w:rsid w:val="00C150EA"/>
    <w:rsid w:val="00C15ED0"/>
    <w:rsid w:val="00C17852"/>
    <w:rsid w:val="00C17A94"/>
    <w:rsid w:val="00C207C0"/>
    <w:rsid w:val="00C219FE"/>
    <w:rsid w:val="00C22487"/>
    <w:rsid w:val="00C22C03"/>
    <w:rsid w:val="00C256DE"/>
    <w:rsid w:val="00C30069"/>
    <w:rsid w:val="00C3088D"/>
    <w:rsid w:val="00C32ACE"/>
    <w:rsid w:val="00C33406"/>
    <w:rsid w:val="00C336D9"/>
    <w:rsid w:val="00C34466"/>
    <w:rsid w:val="00C35584"/>
    <w:rsid w:val="00C37072"/>
    <w:rsid w:val="00C40C51"/>
    <w:rsid w:val="00C41828"/>
    <w:rsid w:val="00C42549"/>
    <w:rsid w:val="00C428A0"/>
    <w:rsid w:val="00C44D40"/>
    <w:rsid w:val="00C45D2A"/>
    <w:rsid w:val="00C45F4F"/>
    <w:rsid w:val="00C46070"/>
    <w:rsid w:val="00C46C2F"/>
    <w:rsid w:val="00C47794"/>
    <w:rsid w:val="00C50659"/>
    <w:rsid w:val="00C51435"/>
    <w:rsid w:val="00C522CC"/>
    <w:rsid w:val="00C55EE7"/>
    <w:rsid w:val="00C57CCD"/>
    <w:rsid w:val="00C619E7"/>
    <w:rsid w:val="00C632AA"/>
    <w:rsid w:val="00C636BF"/>
    <w:rsid w:val="00C6445A"/>
    <w:rsid w:val="00C648AE"/>
    <w:rsid w:val="00C656D3"/>
    <w:rsid w:val="00C65EC2"/>
    <w:rsid w:val="00C665C2"/>
    <w:rsid w:val="00C718AD"/>
    <w:rsid w:val="00C74640"/>
    <w:rsid w:val="00C75321"/>
    <w:rsid w:val="00C80357"/>
    <w:rsid w:val="00C81083"/>
    <w:rsid w:val="00C83170"/>
    <w:rsid w:val="00C83FB1"/>
    <w:rsid w:val="00C84824"/>
    <w:rsid w:val="00C8506D"/>
    <w:rsid w:val="00C85D0C"/>
    <w:rsid w:val="00C85F62"/>
    <w:rsid w:val="00C95E9B"/>
    <w:rsid w:val="00C9703B"/>
    <w:rsid w:val="00C97CD5"/>
    <w:rsid w:val="00C97ECD"/>
    <w:rsid w:val="00C97FEB"/>
    <w:rsid w:val="00CA1DEB"/>
    <w:rsid w:val="00CA1E9F"/>
    <w:rsid w:val="00CA24D7"/>
    <w:rsid w:val="00CA411E"/>
    <w:rsid w:val="00CA52CA"/>
    <w:rsid w:val="00CA632E"/>
    <w:rsid w:val="00CB06EE"/>
    <w:rsid w:val="00CB2099"/>
    <w:rsid w:val="00CB5D52"/>
    <w:rsid w:val="00CC145B"/>
    <w:rsid w:val="00CC1768"/>
    <w:rsid w:val="00CC2930"/>
    <w:rsid w:val="00CC518F"/>
    <w:rsid w:val="00CC5761"/>
    <w:rsid w:val="00CC5827"/>
    <w:rsid w:val="00CD0D51"/>
    <w:rsid w:val="00CD0F72"/>
    <w:rsid w:val="00CD1044"/>
    <w:rsid w:val="00CD1B9E"/>
    <w:rsid w:val="00CD210F"/>
    <w:rsid w:val="00CD2C81"/>
    <w:rsid w:val="00CD3DAF"/>
    <w:rsid w:val="00CD6228"/>
    <w:rsid w:val="00CD6E20"/>
    <w:rsid w:val="00CE390B"/>
    <w:rsid w:val="00CE510A"/>
    <w:rsid w:val="00CE58B6"/>
    <w:rsid w:val="00CE59B3"/>
    <w:rsid w:val="00CE5BB3"/>
    <w:rsid w:val="00CE794A"/>
    <w:rsid w:val="00CE79F7"/>
    <w:rsid w:val="00CF0F51"/>
    <w:rsid w:val="00CF1A8B"/>
    <w:rsid w:val="00CF2747"/>
    <w:rsid w:val="00CF30D1"/>
    <w:rsid w:val="00CF47DB"/>
    <w:rsid w:val="00CF561F"/>
    <w:rsid w:val="00CF5848"/>
    <w:rsid w:val="00CF74BC"/>
    <w:rsid w:val="00D00AC0"/>
    <w:rsid w:val="00D00D4E"/>
    <w:rsid w:val="00D01995"/>
    <w:rsid w:val="00D03378"/>
    <w:rsid w:val="00D050A9"/>
    <w:rsid w:val="00D055EF"/>
    <w:rsid w:val="00D05714"/>
    <w:rsid w:val="00D06A9A"/>
    <w:rsid w:val="00D06F3B"/>
    <w:rsid w:val="00D074BF"/>
    <w:rsid w:val="00D07C40"/>
    <w:rsid w:val="00D07C74"/>
    <w:rsid w:val="00D10068"/>
    <w:rsid w:val="00D105F5"/>
    <w:rsid w:val="00D115C0"/>
    <w:rsid w:val="00D118B3"/>
    <w:rsid w:val="00D11F11"/>
    <w:rsid w:val="00D11F13"/>
    <w:rsid w:val="00D12078"/>
    <w:rsid w:val="00D120BD"/>
    <w:rsid w:val="00D13DA7"/>
    <w:rsid w:val="00D149A1"/>
    <w:rsid w:val="00D162EA"/>
    <w:rsid w:val="00D169B3"/>
    <w:rsid w:val="00D16CC8"/>
    <w:rsid w:val="00D17CAA"/>
    <w:rsid w:val="00D17E5E"/>
    <w:rsid w:val="00D21A29"/>
    <w:rsid w:val="00D22010"/>
    <w:rsid w:val="00D24DD1"/>
    <w:rsid w:val="00D25463"/>
    <w:rsid w:val="00D26522"/>
    <w:rsid w:val="00D26A3F"/>
    <w:rsid w:val="00D27A20"/>
    <w:rsid w:val="00D27BD1"/>
    <w:rsid w:val="00D30328"/>
    <w:rsid w:val="00D30B49"/>
    <w:rsid w:val="00D32B09"/>
    <w:rsid w:val="00D33CB8"/>
    <w:rsid w:val="00D342AF"/>
    <w:rsid w:val="00D366D1"/>
    <w:rsid w:val="00D36780"/>
    <w:rsid w:val="00D37F07"/>
    <w:rsid w:val="00D42298"/>
    <w:rsid w:val="00D42DFB"/>
    <w:rsid w:val="00D43167"/>
    <w:rsid w:val="00D43EFD"/>
    <w:rsid w:val="00D4566E"/>
    <w:rsid w:val="00D462F7"/>
    <w:rsid w:val="00D5007A"/>
    <w:rsid w:val="00D50D75"/>
    <w:rsid w:val="00D51A86"/>
    <w:rsid w:val="00D521A2"/>
    <w:rsid w:val="00D527B7"/>
    <w:rsid w:val="00D52A95"/>
    <w:rsid w:val="00D53587"/>
    <w:rsid w:val="00D53997"/>
    <w:rsid w:val="00D5544F"/>
    <w:rsid w:val="00D55687"/>
    <w:rsid w:val="00D55FC6"/>
    <w:rsid w:val="00D63B3A"/>
    <w:rsid w:val="00D64294"/>
    <w:rsid w:val="00D70CC4"/>
    <w:rsid w:val="00D75128"/>
    <w:rsid w:val="00D76F8E"/>
    <w:rsid w:val="00D77DD3"/>
    <w:rsid w:val="00D802E9"/>
    <w:rsid w:val="00D80543"/>
    <w:rsid w:val="00D80A91"/>
    <w:rsid w:val="00D82260"/>
    <w:rsid w:val="00D86E7D"/>
    <w:rsid w:val="00D91723"/>
    <w:rsid w:val="00D920D2"/>
    <w:rsid w:val="00D928BF"/>
    <w:rsid w:val="00D92E5F"/>
    <w:rsid w:val="00D95531"/>
    <w:rsid w:val="00D96C61"/>
    <w:rsid w:val="00DA00EF"/>
    <w:rsid w:val="00DA4078"/>
    <w:rsid w:val="00DA4FDA"/>
    <w:rsid w:val="00DA57BB"/>
    <w:rsid w:val="00DA7752"/>
    <w:rsid w:val="00DB2199"/>
    <w:rsid w:val="00DB36C8"/>
    <w:rsid w:val="00DB3AD5"/>
    <w:rsid w:val="00DB4326"/>
    <w:rsid w:val="00DB4BE5"/>
    <w:rsid w:val="00DB556D"/>
    <w:rsid w:val="00DB5F5C"/>
    <w:rsid w:val="00DB651C"/>
    <w:rsid w:val="00DB65CC"/>
    <w:rsid w:val="00DB65F5"/>
    <w:rsid w:val="00DB679B"/>
    <w:rsid w:val="00DB6FF7"/>
    <w:rsid w:val="00DB71B3"/>
    <w:rsid w:val="00DB750D"/>
    <w:rsid w:val="00DC40EB"/>
    <w:rsid w:val="00DC460A"/>
    <w:rsid w:val="00DD0173"/>
    <w:rsid w:val="00DD091B"/>
    <w:rsid w:val="00DD1776"/>
    <w:rsid w:val="00DD35FE"/>
    <w:rsid w:val="00DD5235"/>
    <w:rsid w:val="00DD537D"/>
    <w:rsid w:val="00DE299B"/>
    <w:rsid w:val="00DE30C8"/>
    <w:rsid w:val="00DE35D8"/>
    <w:rsid w:val="00DE3601"/>
    <w:rsid w:val="00DE4286"/>
    <w:rsid w:val="00DE45E6"/>
    <w:rsid w:val="00DE5027"/>
    <w:rsid w:val="00DE6C6C"/>
    <w:rsid w:val="00DE7566"/>
    <w:rsid w:val="00DE7E78"/>
    <w:rsid w:val="00DF00C0"/>
    <w:rsid w:val="00DF1EDA"/>
    <w:rsid w:val="00DF1F1A"/>
    <w:rsid w:val="00DF2DB6"/>
    <w:rsid w:val="00DF30F0"/>
    <w:rsid w:val="00DF4A10"/>
    <w:rsid w:val="00DF5033"/>
    <w:rsid w:val="00DF5378"/>
    <w:rsid w:val="00DF5C1E"/>
    <w:rsid w:val="00DF64C5"/>
    <w:rsid w:val="00DF7F08"/>
    <w:rsid w:val="00E00094"/>
    <w:rsid w:val="00E001EF"/>
    <w:rsid w:val="00E00632"/>
    <w:rsid w:val="00E02304"/>
    <w:rsid w:val="00E02B66"/>
    <w:rsid w:val="00E040C9"/>
    <w:rsid w:val="00E0661E"/>
    <w:rsid w:val="00E07D7C"/>
    <w:rsid w:val="00E10FB6"/>
    <w:rsid w:val="00E125C7"/>
    <w:rsid w:val="00E12F5A"/>
    <w:rsid w:val="00E142DD"/>
    <w:rsid w:val="00E1580C"/>
    <w:rsid w:val="00E16846"/>
    <w:rsid w:val="00E16864"/>
    <w:rsid w:val="00E17235"/>
    <w:rsid w:val="00E17CB2"/>
    <w:rsid w:val="00E219DD"/>
    <w:rsid w:val="00E2368E"/>
    <w:rsid w:val="00E24F89"/>
    <w:rsid w:val="00E2542E"/>
    <w:rsid w:val="00E26A8D"/>
    <w:rsid w:val="00E3035D"/>
    <w:rsid w:val="00E31540"/>
    <w:rsid w:val="00E329C8"/>
    <w:rsid w:val="00E32DF7"/>
    <w:rsid w:val="00E34547"/>
    <w:rsid w:val="00E41BDC"/>
    <w:rsid w:val="00E42BA7"/>
    <w:rsid w:val="00E43A7B"/>
    <w:rsid w:val="00E46703"/>
    <w:rsid w:val="00E47667"/>
    <w:rsid w:val="00E50B8E"/>
    <w:rsid w:val="00E51F08"/>
    <w:rsid w:val="00E52076"/>
    <w:rsid w:val="00E5258B"/>
    <w:rsid w:val="00E53226"/>
    <w:rsid w:val="00E5451E"/>
    <w:rsid w:val="00E545D5"/>
    <w:rsid w:val="00E55B9C"/>
    <w:rsid w:val="00E57C2C"/>
    <w:rsid w:val="00E613FC"/>
    <w:rsid w:val="00E61493"/>
    <w:rsid w:val="00E62299"/>
    <w:rsid w:val="00E62C13"/>
    <w:rsid w:val="00E630D4"/>
    <w:rsid w:val="00E63704"/>
    <w:rsid w:val="00E65563"/>
    <w:rsid w:val="00E661E6"/>
    <w:rsid w:val="00E66C64"/>
    <w:rsid w:val="00E71BDE"/>
    <w:rsid w:val="00E763F6"/>
    <w:rsid w:val="00E769B8"/>
    <w:rsid w:val="00E8165F"/>
    <w:rsid w:val="00E81766"/>
    <w:rsid w:val="00E81CC4"/>
    <w:rsid w:val="00E83969"/>
    <w:rsid w:val="00E85C45"/>
    <w:rsid w:val="00E900FF"/>
    <w:rsid w:val="00E9220B"/>
    <w:rsid w:val="00E9258F"/>
    <w:rsid w:val="00E94D16"/>
    <w:rsid w:val="00E95845"/>
    <w:rsid w:val="00E95ED7"/>
    <w:rsid w:val="00EA02C0"/>
    <w:rsid w:val="00EA3C36"/>
    <w:rsid w:val="00EA3EFA"/>
    <w:rsid w:val="00EA4023"/>
    <w:rsid w:val="00EA5F81"/>
    <w:rsid w:val="00EA79D8"/>
    <w:rsid w:val="00EA7C31"/>
    <w:rsid w:val="00EB08B7"/>
    <w:rsid w:val="00EB1DC3"/>
    <w:rsid w:val="00EB337D"/>
    <w:rsid w:val="00EB35AD"/>
    <w:rsid w:val="00EB35C0"/>
    <w:rsid w:val="00EB3ACD"/>
    <w:rsid w:val="00EB616C"/>
    <w:rsid w:val="00EB6170"/>
    <w:rsid w:val="00EB6E5A"/>
    <w:rsid w:val="00EB77A0"/>
    <w:rsid w:val="00EC03E7"/>
    <w:rsid w:val="00EC2FA3"/>
    <w:rsid w:val="00EC4F2E"/>
    <w:rsid w:val="00EC67D5"/>
    <w:rsid w:val="00EC70BA"/>
    <w:rsid w:val="00EC7FCC"/>
    <w:rsid w:val="00ED00F1"/>
    <w:rsid w:val="00ED0D61"/>
    <w:rsid w:val="00ED1F57"/>
    <w:rsid w:val="00ED26F1"/>
    <w:rsid w:val="00ED29CA"/>
    <w:rsid w:val="00ED6F9A"/>
    <w:rsid w:val="00EE10DF"/>
    <w:rsid w:val="00EE4F71"/>
    <w:rsid w:val="00EE5AF3"/>
    <w:rsid w:val="00EE772C"/>
    <w:rsid w:val="00EF01F0"/>
    <w:rsid w:val="00EF0380"/>
    <w:rsid w:val="00EF121D"/>
    <w:rsid w:val="00EF15A8"/>
    <w:rsid w:val="00EF52DE"/>
    <w:rsid w:val="00EF62DF"/>
    <w:rsid w:val="00EF7A1F"/>
    <w:rsid w:val="00EF7FD0"/>
    <w:rsid w:val="00F00A04"/>
    <w:rsid w:val="00F014EA"/>
    <w:rsid w:val="00F020FA"/>
    <w:rsid w:val="00F065D6"/>
    <w:rsid w:val="00F1037D"/>
    <w:rsid w:val="00F10459"/>
    <w:rsid w:val="00F11D71"/>
    <w:rsid w:val="00F1258C"/>
    <w:rsid w:val="00F12644"/>
    <w:rsid w:val="00F15F59"/>
    <w:rsid w:val="00F16566"/>
    <w:rsid w:val="00F16A79"/>
    <w:rsid w:val="00F204DB"/>
    <w:rsid w:val="00F223B5"/>
    <w:rsid w:val="00F22CCC"/>
    <w:rsid w:val="00F22E7A"/>
    <w:rsid w:val="00F2367E"/>
    <w:rsid w:val="00F2373E"/>
    <w:rsid w:val="00F248FD"/>
    <w:rsid w:val="00F25649"/>
    <w:rsid w:val="00F27155"/>
    <w:rsid w:val="00F318CF"/>
    <w:rsid w:val="00F32B51"/>
    <w:rsid w:val="00F32CB0"/>
    <w:rsid w:val="00F33624"/>
    <w:rsid w:val="00F34107"/>
    <w:rsid w:val="00F37A03"/>
    <w:rsid w:val="00F405F1"/>
    <w:rsid w:val="00F45804"/>
    <w:rsid w:val="00F4662F"/>
    <w:rsid w:val="00F47A4B"/>
    <w:rsid w:val="00F53A4A"/>
    <w:rsid w:val="00F54638"/>
    <w:rsid w:val="00F548EA"/>
    <w:rsid w:val="00F54CD1"/>
    <w:rsid w:val="00F552E4"/>
    <w:rsid w:val="00F55B7B"/>
    <w:rsid w:val="00F55F5A"/>
    <w:rsid w:val="00F56250"/>
    <w:rsid w:val="00F573FC"/>
    <w:rsid w:val="00F60309"/>
    <w:rsid w:val="00F604C8"/>
    <w:rsid w:val="00F62D12"/>
    <w:rsid w:val="00F6319D"/>
    <w:rsid w:val="00F633AE"/>
    <w:rsid w:val="00F63809"/>
    <w:rsid w:val="00F64225"/>
    <w:rsid w:val="00F66157"/>
    <w:rsid w:val="00F67B22"/>
    <w:rsid w:val="00F67F1E"/>
    <w:rsid w:val="00F70096"/>
    <w:rsid w:val="00F7131A"/>
    <w:rsid w:val="00F747A0"/>
    <w:rsid w:val="00F754D3"/>
    <w:rsid w:val="00F777D2"/>
    <w:rsid w:val="00F7780A"/>
    <w:rsid w:val="00F8071B"/>
    <w:rsid w:val="00F8181E"/>
    <w:rsid w:val="00F8510A"/>
    <w:rsid w:val="00F86B52"/>
    <w:rsid w:val="00F876FF"/>
    <w:rsid w:val="00F91023"/>
    <w:rsid w:val="00F92B87"/>
    <w:rsid w:val="00F92D5B"/>
    <w:rsid w:val="00F932A0"/>
    <w:rsid w:val="00F94A8A"/>
    <w:rsid w:val="00F94CD9"/>
    <w:rsid w:val="00F9600B"/>
    <w:rsid w:val="00F9666A"/>
    <w:rsid w:val="00F96FB4"/>
    <w:rsid w:val="00F978DE"/>
    <w:rsid w:val="00F97EB9"/>
    <w:rsid w:val="00FA1098"/>
    <w:rsid w:val="00FA17AC"/>
    <w:rsid w:val="00FA3F21"/>
    <w:rsid w:val="00FA498A"/>
    <w:rsid w:val="00FA51C7"/>
    <w:rsid w:val="00FA624B"/>
    <w:rsid w:val="00FA6A34"/>
    <w:rsid w:val="00FA7224"/>
    <w:rsid w:val="00FB2F86"/>
    <w:rsid w:val="00FB3A45"/>
    <w:rsid w:val="00FB47CF"/>
    <w:rsid w:val="00FB4970"/>
    <w:rsid w:val="00FB4E63"/>
    <w:rsid w:val="00FB5A6C"/>
    <w:rsid w:val="00FB7CAB"/>
    <w:rsid w:val="00FB7D67"/>
    <w:rsid w:val="00FC1A8E"/>
    <w:rsid w:val="00FC251C"/>
    <w:rsid w:val="00FC3D69"/>
    <w:rsid w:val="00FC3F82"/>
    <w:rsid w:val="00FC573F"/>
    <w:rsid w:val="00FC7C33"/>
    <w:rsid w:val="00FD0B84"/>
    <w:rsid w:val="00FD295E"/>
    <w:rsid w:val="00FD3086"/>
    <w:rsid w:val="00FD34B3"/>
    <w:rsid w:val="00FD5D76"/>
    <w:rsid w:val="00FD6DBC"/>
    <w:rsid w:val="00FD6DCE"/>
    <w:rsid w:val="00FD73BC"/>
    <w:rsid w:val="00FD791F"/>
    <w:rsid w:val="00FE0662"/>
    <w:rsid w:val="00FE07AE"/>
    <w:rsid w:val="00FE23A3"/>
    <w:rsid w:val="00FE395E"/>
    <w:rsid w:val="00FE634A"/>
    <w:rsid w:val="00FE75FD"/>
    <w:rsid w:val="00FF2292"/>
    <w:rsid w:val="00FF3684"/>
    <w:rsid w:val="00FF38B7"/>
    <w:rsid w:val="00FF67EF"/>
    <w:rsid w:val="00FF7146"/>
    <w:rsid w:val="00FF7982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3ED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uiPriority w:val="99"/>
    <w:locked/>
    <w:rsid w:val="0087253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F5C1E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c">
    <w:name w:val="toc 1"/>
    <w:next w:val="a"/>
    <w:autoRedefine/>
    <w:uiPriority w:val="39"/>
    <w:unhideWhenUsed/>
    <w:qFormat/>
    <w:locked/>
    <w:rsid w:val="00DF5C1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PSTOCHEADER">
    <w:name w:val="PS_TOC_HEADER"/>
    <w:qFormat/>
    <w:rsid w:val="00DF5C1E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character" w:customStyle="1" w:styleId="blk">
    <w:name w:val="blk"/>
    <w:basedOn w:val="a0"/>
    <w:rsid w:val="00067AF6"/>
  </w:style>
  <w:style w:type="paragraph" w:styleId="af9">
    <w:name w:val="TOC Heading"/>
    <w:basedOn w:val="1"/>
    <w:next w:val="a"/>
    <w:uiPriority w:val="39"/>
    <w:unhideWhenUsed/>
    <w:qFormat/>
    <w:rsid w:val="0078249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qFormat/>
    <w:locked/>
    <w:rsid w:val="0078249E"/>
    <w:pPr>
      <w:spacing w:after="100"/>
      <w:ind w:left="440"/>
    </w:pPr>
  </w:style>
  <w:style w:type="paragraph" w:customStyle="1" w:styleId="I">
    <w:name w:val="ПСIЗаголовок"/>
    <w:basedOn w:val="1"/>
    <w:link w:val="I0"/>
    <w:qFormat/>
    <w:rsid w:val="00392ED0"/>
    <w:pPr>
      <w:suppressAutoHyphens/>
    </w:pPr>
    <w:rPr>
      <w:rFonts w:ascii="Times New Roman" w:hAnsi="Times New Roman" w:cs="Times New Roman"/>
      <w:b w:val="0"/>
      <w:bCs w:val="0"/>
      <w:lang w:val="en-US"/>
    </w:rPr>
  </w:style>
  <w:style w:type="paragraph" w:customStyle="1" w:styleId="afa">
    <w:name w:val="ПСобыкн"/>
    <w:basedOn w:val="a"/>
    <w:link w:val="afb"/>
    <w:qFormat/>
    <w:rsid w:val="00BF1F4C"/>
    <w:pPr>
      <w:spacing w:after="0"/>
    </w:pPr>
    <w:rPr>
      <w:rFonts w:ascii="Times New Roman" w:hAnsi="Times New Roman"/>
      <w:bCs/>
      <w:spacing w:val="-4"/>
      <w:sz w:val="24"/>
      <w:szCs w:val="24"/>
    </w:rPr>
  </w:style>
  <w:style w:type="character" w:customStyle="1" w:styleId="13">
    <w:name w:val="Абзац списка1 Знак"/>
    <w:basedOn w:val="a0"/>
    <w:link w:val="12"/>
    <w:rsid w:val="00392ED0"/>
    <w:rPr>
      <w:rFonts w:cs="Calibri"/>
      <w:sz w:val="22"/>
      <w:szCs w:val="22"/>
    </w:rPr>
  </w:style>
  <w:style w:type="character" w:customStyle="1" w:styleId="I0">
    <w:name w:val="ПСIЗаголовок Знак"/>
    <w:basedOn w:val="13"/>
    <w:link w:val="I"/>
    <w:rsid w:val="00537687"/>
    <w:rPr>
      <w:rFonts w:ascii="Times New Roman" w:hAnsi="Times New Roman" w:cs="Calibri"/>
      <w:sz w:val="28"/>
      <w:szCs w:val="28"/>
      <w:lang w:val="en-US"/>
    </w:rPr>
  </w:style>
  <w:style w:type="paragraph" w:customStyle="1" w:styleId="afc">
    <w:name w:val="ПС вн загол"/>
    <w:basedOn w:val="2"/>
    <w:link w:val="afd"/>
    <w:qFormat/>
    <w:rsid w:val="00663B38"/>
    <w:pPr>
      <w:suppressAutoHyphens/>
      <w:spacing w:line="240" w:lineRule="auto"/>
    </w:pPr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afb">
    <w:name w:val="ПСобыкн Знак"/>
    <w:basedOn w:val="a0"/>
    <w:link w:val="afa"/>
    <w:rsid w:val="00BF1F4C"/>
    <w:rPr>
      <w:rFonts w:ascii="Times New Roman" w:hAnsi="Times New Roman" w:cs="Calibri"/>
      <w:bCs/>
      <w:spacing w:val="-4"/>
      <w:sz w:val="24"/>
      <w:szCs w:val="24"/>
    </w:rPr>
  </w:style>
  <w:style w:type="character" w:customStyle="1" w:styleId="afd">
    <w:name w:val="ПС вн загол Знак"/>
    <w:basedOn w:val="a0"/>
    <w:link w:val="afc"/>
    <w:rsid w:val="00663B38"/>
    <w:rPr>
      <w:rFonts w:ascii="Times New Roman" w:hAnsi="Times New Roman"/>
      <w:bCs/>
      <w:sz w:val="24"/>
      <w:szCs w:val="24"/>
      <w:lang w:val="en-US"/>
    </w:rPr>
  </w:style>
  <w:style w:type="character" w:styleId="afe">
    <w:name w:val="annotation reference"/>
    <w:basedOn w:val="a0"/>
    <w:semiHidden/>
    <w:unhideWhenUsed/>
    <w:locked/>
    <w:rsid w:val="00486D58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locked/>
    <w:rsid w:val="00486D5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486D58"/>
    <w:rPr>
      <w:rFonts w:cs="Calibri"/>
    </w:rPr>
  </w:style>
  <w:style w:type="paragraph" w:styleId="aff1">
    <w:name w:val="annotation subject"/>
    <w:basedOn w:val="aff"/>
    <w:next w:val="aff"/>
    <w:link w:val="aff2"/>
    <w:semiHidden/>
    <w:unhideWhenUsed/>
    <w:locked/>
    <w:rsid w:val="00486D58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86D58"/>
    <w:rPr>
      <w:rFonts w:cs="Calibri"/>
      <w:b/>
      <w:bCs/>
    </w:rPr>
  </w:style>
  <w:style w:type="paragraph" w:customStyle="1" w:styleId="aff3">
    <w:name w:val="Прижатый влево"/>
    <w:basedOn w:val="a"/>
    <w:next w:val="a"/>
    <w:uiPriority w:val="99"/>
    <w:rsid w:val="00D1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912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7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2DFE-241E-493E-AB59-460D87CD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4868</Words>
  <Characters>42371</Characters>
  <Application>Microsoft Office Word</Application>
  <DocSecurity>0</DocSecurity>
  <Lines>353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47145</CharactersWithSpaces>
  <SharedDoc>false</SharedDoc>
  <HLinks>
    <vt:vector size="54" baseType="variant">
      <vt:variant>
        <vt:i4>4587625</vt:i4>
      </vt:variant>
      <vt:variant>
        <vt:i4>36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>sub_3112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_Toc431332945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_Toc431332944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_Toc431332943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_Toc431332942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_Toc431332941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_Toc431332940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_Toc431332939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_Toc431332938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2015-12-02T12:05:00Z</cp:lastPrinted>
  <dcterms:created xsi:type="dcterms:W3CDTF">2018-11-22T09:58:00Z</dcterms:created>
  <dcterms:modified xsi:type="dcterms:W3CDTF">2018-11-22T09:58:00Z</dcterms:modified>
</cp:coreProperties>
</file>